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D1A8" w14:textId="6EA607E9" w:rsidR="00ED3562" w:rsidRDefault="008F3F84" w:rsidP="008F3F84">
      <w:pPr>
        <w:jc w:val="center"/>
        <w:rPr>
          <w:b/>
          <w:bCs/>
        </w:rPr>
      </w:pPr>
      <w:r w:rsidRPr="008F3F84">
        <w:rPr>
          <w:b/>
          <w:bCs/>
        </w:rPr>
        <w:t>Klauzula informacyjna dot. ochrony danych osobowych</w:t>
      </w:r>
    </w:p>
    <w:p w14:paraId="5604BB03" w14:textId="77777777" w:rsidR="008F3F84" w:rsidRDefault="008F3F84" w:rsidP="008F3F84">
      <w:pPr>
        <w:spacing w:after="0"/>
        <w:rPr>
          <w:b/>
          <w:bCs/>
          <w:sz w:val="21"/>
          <w:szCs w:val="21"/>
        </w:rPr>
      </w:pPr>
    </w:p>
    <w:p w14:paraId="6E585185" w14:textId="3408F0A5" w:rsidR="008F3F84" w:rsidRPr="008F3F84" w:rsidRDefault="008F3F84" w:rsidP="008F3F84">
      <w:pPr>
        <w:spacing w:after="0"/>
        <w:rPr>
          <w:b/>
          <w:bCs/>
          <w:sz w:val="21"/>
          <w:szCs w:val="21"/>
        </w:rPr>
      </w:pPr>
      <w:r w:rsidRPr="008F3F84">
        <w:rPr>
          <w:b/>
          <w:bCs/>
          <w:sz w:val="21"/>
          <w:szCs w:val="21"/>
        </w:rPr>
        <w:t>Tożsamość administratora</w:t>
      </w:r>
    </w:p>
    <w:p w14:paraId="0DD6A38A" w14:textId="43EC222F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 xml:space="preserve">Administratorem danych osobowych przetwarzanych w Starostwie Powiatowym we Wrześni jest Starosta Wrzesiński, z siedzibą we Wrześni przy ul. Chopina 10, tel. 61 640 44 50, e-mail: </w:t>
      </w:r>
      <w:hyperlink r:id="rId4" w:history="1">
        <w:r w:rsidRPr="008F3F84">
          <w:rPr>
            <w:rStyle w:val="Hipercze"/>
            <w:sz w:val="21"/>
            <w:szCs w:val="21"/>
          </w:rPr>
          <w:t>starostwo@wrzesnia.powiat.pl</w:t>
        </w:r>
      </w:hyperlink>
      <w:r w:rsidRPr="008F3F84">
        <w:rPr>
          <w:sz w:val="21"/>
          <w:szCs w:val="21"/>
        </w:rPr>
        <w:t>.</w:t>
      </w:r>
    </w:p>
    <w:p w14:paraId="54E83E2A" w14:textId="77777777" w:rsidR="008F3F84" w:rsidRPr="008F3F84" w:rsidRDefault="008F3F84" w:rsidP="008F3F84">
      <w:pPr>
        <w:spacing w:after="0"/>
        <w:rPr>
          <w:sz w:val="21"/>
          <w:szCs w:val="21"/>
        </w:rPr>
      </w:pPr>
    </w:p>
    <w:p w14:paraId="03BAA6A3" w14:textId="77777777" w:rsidR="008F3F84" w:rsidRPr="008F3F84" w:rsidRDefault="008F3F84" w:rsidP="008F3F84">
      <w:pPr>
        <w:spacing w:after="0"/>
        <w:rPr>
          <w:b/>
          <w:bCs/>
          <w:sz w:val="21"/>
          <w:szCs w:val="21"/>
        </w:rPr>
      </w:pPr>
      <w:r w:rsidRPr="008F3F84">
        <w:rPr>
          <w:b/>
          <w:bCs/>
          <w:sz w:val="21"/>
          <w:szCs w:val="21"/>
        </w:rPr>
        <w:t>Dane kontaktowe administratora</w:t>
      </w:r>
    </w:p>
    <w:p w14:paraId="59AB3A61" w14:textId="6CA5A9F8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Z administratorem można się skontaktować poprzez adres email starostwo@wrzesnia.powiat.pl lub telefonicznie na numer 61 640 44 19.</w:t>
      </w:r>
    </w:p>
    <w:p w14:paraId="2A7691B2" w14:textId="77777777" w:rsidR="008F3F84" w:rsidRPr="008F3F84" w:rsidRDefault="008F3F84" w:rsidP="008F3F84">
      <w:pPr>
        <w:spacing w:after="0"/>
        <w:rPr>
          <w:sz w:val="21"/>
          <w:szCs w:val="21"/>
        </w:rPr>
      </w:pPr>
    </w:p>
    <w:p w14:paraId="70686B8A" w14:textId="77777777" w:rsidR="008F3F84" w:rsidRPr="008F3F84" w:rsidRDefault="008F3F84" w:rsidP="008F3F84">
      <w:pPr>
        <w:spacing w:after="0"/>
        <w:rPr>
          <w:b/>
          <w:bCs/>
          <w:sz w:val="21"/>
          <w:szCs w:val="21"/>
        </w:rPr>
      </w:pPr>
      <w:r w:rsidRPr="008F3F84">
        <w:rPr>
          <w:b/>
          <w:bCs/>
          <w:sz w:val="21"/>
          <w:szCs w:val="21"/>
        </w:rPr>
        <w:t>Dane kontaktowe inspektora ochrony danych osobowych</w:t>
      </w:r>
    </w:p>
    <w:p w14:paraId="2230CDDF" w14:textId="21C02438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 xml:space="preserve">Administrator wyznaczył inspektora ochrony danych, z którym może się Pani / Pan skontaktować poprzez email starostwo@wrzesnia.powiat.pl. Inspektorem ochrony danych w Starostwie Powiatowym we Wrześni jest Łukasz Jakubowski, tel. 61 640 44 19, e-mail: </w:t>
      </w:r>
      <w:hyperlink r:id="rId5" w:history="1">
        <w:r w:rsidRPr="008F3F84">
          <w:rPr>
            <w:rStyle w:val="Hipercze"/>
            <w:sz w:val="21"/>
            <w:szCs w:val="21"/>
          </w:rPr>
          <w:t>starostwo@wrzesnia.powiat.pl</w:t>
        </w:r>
      </w:hyperlink>
      <w:r w:rsidRPr="008F3F84">
        <w:rPr>
          <w:sz w:val="21"/>
          <w:szCs w:val="21"/>
        </w:rPr>
        <w:t>.</w:t>
      </w:r>
    </w:p>
    <w:p w14:paraId="633A47EA" w14:textId="77777777" w:rsidR="008F3F84" w:rsidRPr="008F3F84" w:rsidRDefault="008F3F84" w:rsidP="008F3F84">
      <w:pPr>
        <w:spacing w:after="0"/>
        <w:rPr>
          <w:sz w:val="21"/>
          <w:szCs w:val="21"/>
        </w:rPr>
      </w:pPr>
    </w:p>
    <w:p w14:paraId="342D890C" w14:textId="77777777" w:rsidR="008F3F84" w:rsidRPr="008F3F84" w:rsidRDefault="008F3F84" w:rsidP="008F3F84">
      <w:pPr>
        <w:spacing w:after="0"/>
        <w:rPr>
          <w:b/>
          <w:bCs/>
          <w:sz w:val="21"/>
          <w:szCs w:val="21"/>
        </w:rPr>
      </w:pPr>
      <w:r w:rsidRPr="008F3F84">
        <w:rPr>
          <w:b/>
          <w:bCs/>
          <w:sz w:val="21"/>
          <w:szCs w:val="21"/>
        </w:rPr>
        <w:t>Cele przetwarzania i podstawa prawna przetwarzania</w:t>
      </w:r>
    </w:p>
    <w:p w14:paraId="6A3AE653" w14:textId="43BE56BD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Pani / Pana dane będą przetwarzane w celu realizacji obowiązków prawnych wynikających w szczególności</w:t>
      </w:r>
      <w:r w:rsidRPr="008F3F84">
        <w:rPr>
          <w:sz w:val="21"/>
          <w:szCs w:val="21"/>
        </w:rPr>
        <w:t xml:space="preserve"> </w:t>
      </w:r>
      <w:r w:rsidRPr="008F3F84">
        <w:rPr>
          <w:sz w:val="21"/>
          <w:szCs w:val="21"/>
        </w:rPr>
        <w:t>z następujących aktów prawnych:</w:t>
      </w:r>
    </w:p>
    <w:p w14:paraId="70A2F057" w14:textId="781279B5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1) ustawy z dnia 21 sierpnia 1997 r. o gospodarce nieruchomościami,</w:t>
      </w:r>
    </w:p>
    <w:p w14:paraId="35EB32EA" w14:textId="77D407EA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2) ustawy z dnia 3 lutego 1995 r. o ochronie gruntów rolnych i leśnych,</w:t>
      </w:r>
    </w:p>
    <w:p w14:paraId="1B0D17D9" w14:textId="1C40A342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3) ustawy z dnia 29 stycznia 2004 r. Prawo zamówień publicznych,</w:t>
      </w:r>
    </w:p>
    <w:p w14:paraId="60589554" w14:textId="76C3C934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4) ustawy z dnia 6 lipca 1982 r. o księgach wieczystych i hipotece,</w:t>
      </w:r>
    </w:p>
    <w:p w14:paraId="4165ABE1" w14:textId="500AD2DD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5) ustawy z dnia 14 czerwca 1960 r. - Kodeks postępowania administracyjnego,</w:t>
      </w:r>
    </w:p>
    <w:p w14:paraId="747FB3F2" w14:textId="4A48559B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6) ustawy z dnia 17 maja 1989 r. – Prawo geodezyjne i kartograficzne,</w:t>
      </w:r>
    </w:p>
    <w:p w14:paraId="6227499E" w14:textId="5408F5AC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7) ustawy z dnia 10 kwietnia 2003 r. o szczególnych zasadach przygotowania i realizacji inwestycji</w:t>
      </w:r>
    </w:p>
    <w:p w14:paraId="1840123C" w14:textId="77777777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 xml:space="preserve"> w zakresie dróg publicznych,</w:t>
      </w:r>
    </w:p>
    <w:p w14:paraId="71AB4905" w14:textId="6747E6C2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8) ustawy z dnia 7 września 2007 r. o ujawnieniu w księgach wieczystych prawa własności nieruchomości</w:t>
      </w:r>
      <w:r w:rsidRPr="008F3F84">
        <w:rPr>
          <w:sz w:val="21"/>
          <w:szCs w:val="21"/>
        </w:rPr>
        <w:t xml:space="preserve"> </w:t>
      </w:r>
      <w:r w:rsidRPr="008F3F84">
        <w:rPr>
          <w:sz w:val="21"/>
          <w:szCs w:val="21"/>
        </w:rPr>
        <w:t>Skarbu Państwa oraz jednostek samorządu terytorialnego,</w:t>
      </w:r>
    </w:p>
    <w:p w14:paraId="5402B67F" w14:textId="4DE5D877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9) ustawy z dnia 6 września 2001 r. o dostępie do informacji publicznej,</w:t>
      </w:r>
      <w:r w:rsidRPr="008F3F84">
        <w:rPr>
          <w:sz w:val="21"/>
          <w:szCs w:val="21"/>
        </w:rPr>
        <w:t xml:space="preserve"> </w:t>
      </w:r>
      <w:r w:rsidRPr="008F3F84">
        <w:rPr>
          <w:sz w:val="21"/>
          <w:szCs w:val="21"/>
        </w:rPr>
        <w:t>bądź innych aktów prawnych mających zastosowanie w realizacji zadań wykonywanych przez Wydział-Powiatowy Ośrodek Dokumentacji Geodezyjnej i Kartograficznej we Wrześni ul. Chopina 10, 62-300 Września</w:t>
      </w:r>
    </w:p>
    <w:p w14:paraId="05AE1BC2" w14:textId="77777777" w:rsidR="008F3F84" w:rsidRPr="008F3F84" w:rsidRDefault="008F3F84" w:rsidP="008F3F84">
      <w:pPr>
        <w:spacing w:after="0"/>
        <w:rPr>
          <w:sz w:val="21"/>
          <w:szCs w:val="21"/>
        </w:rPr>
      </w:pPr>
    </w:p>
    <w:p w14:paraId="4A0F06E9" w14:textId="77777777" w:rsidR="008F3F84" w:rsidRPr="008F3F84" w:rsidRDefault="008F3F84" w:rsidP="008F3F84">
      <w:pPr>
        <w:spacing w:after="0"/>
        <w:rPr>
          <w:b/>
          <w:bCs/>
          <w:sz w:val="21"/>
          <w:szCs w:val="21"/>
        </w:rPr>
      </w:pPr>
      <w:r w:rsidRPr="008F3F84">
        <w:rPr>
          <w:b/>
          <w:bCs/>
          <w:sz w:val="21"/>
          <w:szCs w:val="21"/>
        </w:rPr>
        <w:t>Odbiorcy danych lub kategorie odbiorców danych</w:t>
      </w:r>
    </w:p>
    <w:p w14:paraId="7D4B32D4" w14:textId="036BA2BE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Pani/Pana dane osobowe nie będą przekazywane innym podmiotom za wyjątkiem podmiotów upoważnionych na podstawie powszechnie obowiązujących przepisów prawa. Podmioty, które przetwarzają Pani/Pana dane</w:t>
      </w:r>
      <w:r w:rsidRPr="008F3F84">
        <w:rPr>
          <w:sz w:val="21"/>
          <w:szCs w:val="21"/>
        </w:rPr>
        <w:t xml:space="preserve"> </w:t>
      </w:r>
      <w:r w:rsidRPr="008F3F84">
        <w:rPr>
          <w:sz w:val="21"/>
          <w:szCs w:val="21"/>
        </w:rPr>
        <w:t>osobowe w imieniu Administratora dokonują tego na podstawie zawartej umowy powierzenia przetwarzania</w:t>
      </w:r>
      <w:r w:rsidRPr="008F3F84">
        <w:rPr>
          <w:sz w:val="21"/>
          <w:szCs w:val="21"/>
        </w:rPr>
        <w:t xml:space="preserve"> </w:t>
      </w:r>
      <w:r w:rsidRPr="008F3F84">
        <w:rPr>
          <w:sz w:val="21"/>
          <w:szCs w:val="21"/>
        </w:rPr>
        <w:t>danych osobowych tzw. podmioty przetwarzające.</w:t>
      </w:r>
    </w:p>
    <w:p w14:paraId="534F0E84" w14:textId="77777777" w:rsidR="008F3F84" w:rsidRPr="008F3F84" w:rsidRDefault="008F3F84" w:rsidP="008F3F84">
      <w:pPr>
        <w:spacing w:after="0"/>
        <w:rPr>
          <w:sz w:val="21"/>
          <w:szCs w:val="21"/>
        </w:rPr>
      </w:pPr>
    </w:p>
    <w:p w14:paraId="716562CC" w14:textId="77777777" w:rsidR="008F3F84" w:rsidRPr="008F3F84" w:rsidRDefault="008F3F84" w:rsidP="008F3F84">
      <w:pPr>
        <w:spacing w:after="0"/>
        <w:rPr>
          <w:b/>
          <w:bCs/>
          <w:sz w:val="21"/>
          <w:szCs w:val="21"/>
        </w:rPr>
      </w:pPr>
      <w:r w:rsidRPr="008F3F84">
        <w:rPr>
          <w:b/>
          <w:bCs/>
          <w:sz w:val="21"/>
          <w:szCs w:val="21"/>
        </w:rPr>
        <w:t>Okres przechowywania danych</w:t>
      </w:r>
    </w:p>
    <w:p w14:paraId="34657377" w14:textId="1AECC056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Dane będą przetwarzane przez okres niezbędny do realizacji ww. obowiązków prawnych</w:t>
      </w:r>
    </w:p>
    <w:p w14:paraId="079B69AE" w14:textId="77777777" w:rsidR="008F3F84" w:rsidRPr="008F3F84" w:rsidRDefault="008F3F84" w:rsidP="008F3F84">
      <w:pPr>
        <w:spacing w:after="0"/>
        <w:rPr>
          <w:sz w:val="21"/>
          <w:szCs w:val="21"/>
        </w:rPr>
      </w:pPr>
    </w:p>
    <w:p w14:paraId="1C3F82CB" w14:textId="77777777" w:rsidR="008F3F84" w:rsidRPr="008F3F84" w:rsidRDefault="008F3F84" w:rsidP="008F3F84">
      <w:pPr>
        <w:spacing w:after="0"/>
        <w:rPr>
          <w:b/>
          <w:bCs/>
          <w:sz w:val="21"/>
          <w:szCs w:val="21"/>
        </w:rPr>
      </w:pPr>
      <w:r w:rsidRPr="008F3F84">
        <w:rPr>
          <w:b/>
          <w:bCs/>
          <w:sz w:val="21"/>
          <w:szCs w:val="21"/>
        </w:rPr>
        <w:t>Prawo wniesienia skargi do organu nadzorczego</w:t>
      </w:r>
    </w:p>
    <w:p w14:paraId="73D99BB5" w14:textId="7031E1CB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Przysługuje Pani/Panu również prawo wniesienia skargi do Prezesa Urzędu Ochrony Danych Osobowych, jeśli</w:t>
      </w:r>
      <w:r w:rsidRPr="008F3F84">
        <w:rPr>
          <w:sz w:val="21"/>
          <w:szCs w:val="21"/>
        </w:rPr>
        <w:t xml:space="preserve"> </w:t>
      </w:r>
      <w:r w:rsidRPr="008F3F84">
        <w:rPr>
          <w:sz w:val="21"/>
          <w:szCs w:val="21"/>
        </w:rPr>
        <w:t>Pani/Pana zdaniem, przetwarzanie Pani/Pana danych osobowych narusza przepisy ochrony danych osobowych.</w:t>
      </w:r>
    </w:p>
    <w:p w14:paraId="44B021AE" w14:textId="77777777" w:rsidR="008F3F84" w:rsidRPr="008F3F84" w:rsidRDefault="008F3F84" w:rsidP="008F3F84">
      <w:pPr>
        <w:spacing w:after="0"/>
        <w:rPr>
          <w:sz w:val="21"/>
          <w:szCs w:val="21"/>
        </w:rPr>
      </w:pPr>
    </w:p>
    <w:p w14:paraId="7E375840" w14:textId="77777777" w:rsidR="008F3F84" w:rsidRPr="008F3F84" w:rsidRDefault="008F3F84" w:rsidP="008F3F84">
      <w:pPr>
        <w:spacing w:after="0"/>
        <w:rPr>
          <w:b/>
          <w:bCs/>
          <w:sz w:val="21"/>
          <w:szCs w:val="21"/>
        </w:rPr>
      </w:pPr>
      <w:r w:rsidRPr="008F3F84">
        <w:rPr>
          <w:b/>
          <w:bCs/>
          <w:sz w:val="21"/>
          <w:szCs w:val="21"/>
        </w:rPr>
        <w:t>Informacja o dobrowolności lub obowiązku podania danych</w:t>
      </w:r>
    </w:p>
    <w:p w14:paraId="6130E5DC" w14:textId="0DB83FEB" w:rsidR="008F3F84" w:rsidRPr="008F3F84" w:rsidRDefault="008F3F84" w:rsidP="008F3F84">
      <w:pPr>
        <w:spacing w:after="0"/>
        <w:rPr>
          <w:sz w:val="21"/>
          <w:szCs w:val="21"/>
        </w:rPr>
      </w:pPr>
      <w:r w:rsidRPr="008F3F84">
        <w:rPr>
          <w:sz w:val="21"/>
          <w:szCs w:val="21"/>
        </w:rPr>
        <w:t>Podanie przez Panią/Pana danych osobowych niezbędne do realizacji ww. obowiązków prawnych oraz</w:t>
      </w:r>
      <w:r w:rsidRPr="008F3F84">
        <w:rPr>
          <w:sz w:val="21"/>
          <w:szCs w:val="21"/>
        </w:rPr>
        <w:t xml:space="preserve"> </w:t>
      </w:r>
      <w:r w:rsidRPr="008F3F84">
        <w:rPr>
          <w:sz w:val="21"/>
          <w:szCs w:val="21"/>
        </w:rPr>
        <w:t>przetwarzania informacji publicznych.</w:t>
      </w:r>
    </w:p>
    <w:sectPr w:rsidR="008F3F84" w:rsidRPr="008F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84"/>
    <w:rsid w:val="008F3F84"/>
    <w:rsid w:val="00E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89D5"/>
  <w15:chartTrackingRefBased/>
  <w15:docId w15:val="{E34CE162-E942-4783-B0D6-2209129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3F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wo@wrzesnia.powiat.pl" TargetMode="External"/><Relationship Id="rId4" Type="http://schemas.openxmlformats.org/officeDocument/2006/relationships/hyperlink" Target="mailto:starostwo@wrzesni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2021-11-22T13:35:00Z</dcterms:created>
  <dcterms:modified xsi:type="dcterms:W3CDTF">2021-11-22T13:39:00Z</dcterms:modified>
</cp:coreProperties>
</file>