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3B079" w14:textId="77777777" w:rsidR="008C47D7" w:rsidRPr="008C47D7" w:rsidRDefault="008C47D7" w:rsidP="008C47D7">
      <w:pPr>
        <w:jc w:val="center"/>
        <w:rPr>
          <w:rFonts w:eastAsia="Arial Narrow" w:cs="Times New Roman"/>
          <w:b/>
          <w:sz w:val="24"/>
          <w:szCs w:val="24"/>
          <w:lang w:eastAsia="en-US"/>
        </w:rPr>
      </w:pPr>
      <w:r w:rsidRPr="008C47D7">
        <w:rPr>
          <w:rFonts w:eastAsia="Arial Narrow" w:cs="Times New Roman"/>
          <w:b/>
          <w:sz w:val="24"/>
          <w:szCs w:val="24"/>
          <w:lang w:eastAsia="en-US"/>
        </w:rPr>
        <w:t>Klauzula informacyjna o przetwarzaniu danych osobowych</w:t>
      </w:r>
    </w:p>
    <w:p w14:paraId="3255DB8A" w14:textId="77777777" w:rsidR="008C47D7" w:rsidRPr="008C47D7" w:rsidRDefault="008C47D7" w:rsidP="008C47D7">
      <w:pPr>
        <w:jc w:val="center"/>
        <w:rPr>
          <w:rFonts w:eastAsia="Arial Narrow" w:cs="Times New Roman"/>
          <w:b/>
          <w:sz w:val="28"/>
          <w:szCs w:val="28"/>
          <w:lang w:eastAsia="en-US"/>
        </w:rPr>
      </w:pPr>
    </w:p>
    <w:p w14:paraId="62BAA252" w14:textId="77777777" w:rsidR="008C47D7" w:rsidRDefault="008C47D7" w:rsidP="00781839">
      <w:pPr>
        <w:widowControl w:val="0"/>
        <w:numPr>
          <w:ilvl w:val="0"/>
          <w:numId w:val="3"/>
        </w:numPr>
        <w:spacing w:line="276" w:lineRule="auto"/>
        <w:ind w:left="142" w:hanging="426"/>
        <w:jc w:val="both"/>
        <w:textAlignment w:val="baseline"/>
        <w:rPr>
          <w:rFonts w:cs="Times New Roman"/>
        </w:rPr>
      </w:pPr>
      <w:r w:rsidRPr="008C47D7">
        <w:rPr>
          <w:rFonts w:cs="Times New Roman"/>
          <w:b/>
          <w:bCs/>
        </w:rPr>
        <w:t>Administratorem Państwa danych osobowych jest</w:t>
      </w:r>
      <w:r w:rsidRPr="008C47D7">
        <w:rPr>
          <w:rFonts w:cs="Times New Roman"/>
        </w:rPr>
        <w:t xml:space="preserve">  Starosta Wrzesiński z siedzibą w Starostwie Powiatowym we Wrześni przy ul. Chopina 10, tel. 61 640 44 50, e-mail: </w:t>
      </w:r>
      <w:hyperlink r:id="rId5" w:history="1">
        <w:r w:rsidRPr="008C47D7">
          <w:rPr>
            <w:rStyle w:val="Hipercze"/>
            <w:rFonts w:cs="Times New Roman"/>
          </w:rPr>
          <w:t>starostwo@wrzesnia.powiat.pl</w:t>
        </w:r>
      </w:hyperlink>
    </w:p>
    <w:p w14:paraId="39E489C6" w14:textId="4691CEE3" w:rsidR="008C47D7" w:rsidRPr="008C47D7" w:rsidRDefault="008C47D7" w:rsidP="00781839">
      <w:pPr>
        <w:widowControl w:val="0"/>
        <w:numPr>
          <w:ilvl w:val="0"/>
          <w:numId w:val="3"/>
        </w:numPr>
        <w:spacing w:line="276" w:lineRule="auto"/>
        <w:ind w:left="142" w:hanging="426"/>
        <w:jc w:val="both"/>
        <w:textAlignment w:val="baseline"/>
        <w:rPr>
          <w:rFonts w:cs="Times New Roman"/>
        </w:rPr>
      </w:pPr>
      <w:r w:rsidRPr="008C47D7">
        <w:rPr>
          <w:rFonts w:cs="Times New Roman"/>
          <w:b/>
          <w:bCs/>
        </w:rPr>
        <w:t>Inspektor ochrony danych.</w:t>
      </w:r>
      <w:r w:rsidRPr="008C47D7">
        <w:rPr>
          <w:rFonts w:cs="Times New Roman"/>
        </w:rPr>
        <w:t xml:space="preserve"> Możecie się Państwo kontaktować w sprawach dotyczących danych osobowych </w:t>
      </w:r>
      <w:r w:rsidRPr="008C47D7">
        <w:rPr>
          <w:rFonts w:cs="Times New Roman"/>
        </w:rPr>
        <w:br/>
        <w:t>z wyznaczonym Inspektorem Ochrony Danych pod adresem email: </w:t>
      </w:r>
      <w:hyperlink r:id="rId6" w:history="1">
        <w:r w:rsidRPr="008C47D7">
          <w:rPr>
            <w:rStyle w:val="Hipercze"/>
            <w:rFonts w:cs="Times New Roman"/>
          </w:rPr>
          <w:t>iod@wrzesnia.powiat.pl</w:t>
        </w:r>
      </w:hyperlink>
      <w:r w:rsidRPr="008C47D7">
        <w:rPr>
          <w:rFonts w:cs="Times New Roman"/>
        </w:rPr>
        <w:t xml:space="preserve"> </w:t>
      </w:r>
    </w:p>
    <w:p w14:paraId="0F863A96" w14:textId="7846D501" w:rsidR="008C47D7" w:rsidRPr="008C47D7" w:rsidRDefault="008C47D7" w:rsidP="00781839">
      <w:pPr>
        <w:widowControl w:val="0"/>
        <w:numPr>
          <w:ilvl w:val="0"/>
          <w:numId w:val="3"/>
        </w:numPr>
        <w:spacing w:line="276" w:lineRule="auto"/>
        <w:ind w:left="142" w:hanging="426"/>
        <w:jc w:val="both"/>
        <w:textAlignment w:val="baseline"/>
        <w:rPr>
          <w:rFonts w:cs="Times New Roman"/>
        </w:rPr>
      </w:pPr>
      <w:r w:rsidRPr="008C47D7">
        <w:rPr>
          <w:rFonts w:cs="Times New Roman"/>
          <w:b/>
          <w:bCs/>
        </w:rPr>
        <w:t>Cele i podstawy przetwarzania.</w:t>
      </w:r>
      <w:r w:rsidRPr="008C47D7">
        <w:rPr>
          <w:rFonts w:cs="Times New Roman"/>
        </w:rPr>
        <w:t xml:space="preserve"> Przetwarzanie danych osobowych jest dokonywane w celu </w:t>
      </w:r>
      <w:r w:rsidRPr="00203592">
        <w:rPr>
          <w:rFonts w:cs="Times New Roman"/>
        </w:rPr>
        <w:t xml:space="preserve">realizacji zadań związanych </w:t>
      </w:r>
      <w:r w:rsidR="005423FF" w:rsidRPr="00EE7C13">
        <w:rPr>
          <w:rFonts w:cs="Times New Roman"/>
        </w:rPr>
        <w:t>z wydaniem decyzji zmieniającej pozwolenie na budowę</w:t>
      </w:r>
      <w:r w:rsidRPr="008C47D7">
        <w:rPr>
          <w:rFonts w:cs="Times New Roman"/>
        </w:rPr>
        <w:t xml:space="preserve">, na podstawie art. 6 ust. 1 </w:t>
      </w:r>
      <w:r w:rsidR="005423FF">
        <w:rPr>
          <w:rFonts w:cs="Times New Roman"/>
        </w:rPr>
        <w:br/>
      </w:r>
      <w:r w:rsidRPr="008C47D7">
        <w:rPr>
          <w:rFonts w:cs="Times New Roman"/>
        </w:rPr>
        <w:t>lit. c ogólnego rozporządzenia o ochronie danych osobowych oraz na podstawie ustawy</w:t>
      </w:r>
      <w:r>
        <w:rPr>
          <w:rFonts w:cs="Times New Roman"/>
        </w:rPr>
        <w:t xml:space="preserve"> </w:t>
      </w:r>
      <w:r w:rsidRPr="008C47D7">
        <w:rPr>
          <w:rFonts w:cs="Times New Roman"/>
        </w:rPr>
        <w:t xml:space="preserve">z dnia 7 lipca 1994 r. </w:t>
      </w:r>
      <w:r w:rsidR="005423FF">
        <w:rPr>
          <w:rFonts w:cs="Times New Roman"/>
        </w:rPr>
        <w:br/>
      </w:r>
      <w:r>
        <w:rPr>
          <w:rFonts w:cs="Times New Roman"/>
        </w:rPr>
        <w:t>–</w:t>
      </w:r>
      <w:r w:rsidRPr="008C47D7">
        <w:rPr>
          <w:rFonts w:cs="Times New Roman"/>
        </w:rPr>
        <w:t xml:space="preserve"> Prawo budowlane (Dz. U. z 2026 poz. 524).</w:t>
      </w:r>
    </w:p>
    <w:p w14:paraId="2B82552D" w14:textId="77777777" w:rsidR="008C47D7" w:rsidRPr="008C47D7" w:rsidRDefault="008C47D7" w:rsidP="00781839">
      <w:pPr>
        <w:widowControl w:val="0"/>
        <w:numPr>
          <w:ilvl w:val="0"/>
          <w:numId w:val="3"/>
        </w:numPr>
        <w:spacing w:line="276" w:lineRule="auto"/>
        <w:ind w:left="142" w:hanging="426"/>
        <w:jc w:val="both"/>
        <w:textAlignment w:val="baseline"/>
        <w:rPr>
          <w:rFonts w:cs="Times New Roman"/>
        </w:rPr>
      </w:pPr>
      <w:r w:rsidRPr="008C47D7">
        <w:rPr>
          <w:rFonts w:cs="Times New Roman"/>
          <w:b/>
          <w:bCs/>
        </w:rPr>
        <w:t>Odbiorcy danych osobowych.</w:t>
      </w:r>
      <w:r w:rsidRPr="008C47D7">
        <w:rPr>
          <w:rFonts w:cs="Times New Roman"/>
        </w:rPr>
        <w:t> W związku z przetwarzaniem danych w celach, o których mowa w pkt 3 Państwa dane mogą zostać udostępnione innym uczestnikom tych postępowań i procedur oraz podmiotom i organom upoważnionym na podstawie przepisów prawa, a także inne podmiotom z którymi administrator posiada umowy o powierzeniu danych.</w:t>
      </w:r>
    </w:p>
    <w:p w14:paraId="420A5A2B" w14:textId="77777777" w:rsidR="008C47D7" w:rsidRPr="008C47D7" w:rsidRDefault="008C47D7" w:rsidP="00781839">
      <w:pPr>
        <w:widowControl w:val="0"/>
        <w:numPr>
          <w:ilvl w:val="0"/>
          <w:numId w:val="3"/>
        </w:numPr>
        <w:spacing w:line="276" w:lineRule="auto"/>
        <w:ind w:left="142" w:hanging="426"/>
        <w:jc w:val="both"/>
        <w:textAlignment w:val="baseline"/>
        <w:rPr>
          <w:rFonts w:cs="Times New Roman"/>
        </w:rPr>
      </w:pPr>
      <w:r w:rsidRPr="008C47D7">
        <w:rPr>
          <w:rFonts w:cs="Times New Roman"/>
          <w:b/>
          <w:bCs/>
        </w:rPr>
        <w:t>Okres przechowywania danych.</w:t>
      </w:r>
      <w:r w:rsidRPr="008C47D7">
        <w:rPr>
          <w:rFonts w:cs="Times New Roman"/>
        </w:rPr>
        <w:t> Państwa dane będą przechowywane przez czas realizacji zadań Administratora wskazanych wyżej, a następnie - zgodnie z obowiązującą u Administratora Instrukcją kancelaryjną oraz przepisami o archiwizacji dokumentów. </w:t>
      </w:r>
    </w:p>
    <w:p w14:paraId="2231EDA7" w14:textId="77777777" w:rsidR="008C47D7" w:rsidRPr="008C47D7" w:rsidRDefault="008C47D7" w:rsidP="00781839">
      <w:pPr>
        <w:widowControl w:val="0"/>
        <w:numPr>
          <w:ilvl w:val="0"/>
          <w:numId w:val="3"/>
        </w:numPr>
        <w:spacing w:line="276" w:lineRule="auto"/>
        <w:ind w:left="142" w:hanging="426"/>
        <w:jc w:val="both"/>
        <w:textAlignment w:val="baseline"/>
        <w:rPr>
          <w:rFonts w:cs="Times New Roman"/>
        </w:rPr>
      </w:pPr>
      <w:r w:rsidRPr="008C47D7">
        <w:rPr>
          <w:rFonts w:cs="Times New Roman"/>
          <w:b/>
          <w:bCs/>
        </w:rPr>
        <w:t>Prawa osób, których dane dotyczą.</w:t>
      </w:r>
      <w:r w:rsidRPr="008C47D7">
        <w:rPr>
          <w:rFonts w:cs="Times New Roman"/>
        </w:rPr>
        <w:t> Zgodnie z przepisami prawa przysługuje Państwu: </w:t>
      </w:r>
    </w:p>
    <w:p w14:paraId="7076E4D3" w14:textId="77777777" w:rsidR="008C47D7" w:rsidRPr="008C47D7" w:rsidRDefault="008C47D7" w:rsidP="00781839">
      <w:pPr>
        <w:widowControl w:val="0"/>
        <w:numPr>
          <w:ilvl w:val="0"/>
          <w:numId w:val="4"/>
        </w:numPr>
        <w:tabs>
          <w:tab w:val="left" w:pos="993"/>
          <w:tab w:val="num" w:pos="1276"/>
        </w:tabs>
        <w:spacing w:line="276" w:lineRule="auto"/>
        <w:ind w:left="426" w:hanging="284"/>
        <w:jc w:val="both"/>
        <w:textAlignment w:val="baseline"/>
        <w:rPr>
          <w:rFonts w:cs="Times New Roman"/>
        </w:rPr>
      </w:pPr>
      <w:r w:rsidRPr="008C47D7">
        <w:rPr>
          <w:rFonts w:cs="Times New Roman"/>
        </w:rPr>
        <w:t>prawo dostępu do swoich danych oraz otrzymania ich kopii; </w:t>
      </w:r>
    </w:p>
    <w:p w14:paraId="1C356598" w14:textId="77777777" w:rsidR="008C47D7" w:rsidRPr="008C47D7" w:rsidRDefault="008C47D7" w:rsidP="00781839">
      <w:pPr>
        <w:widowControl w:val="0"/>
        <w:numPr>
          <w:ilvl w:val="0"/>
          <w:numId w:val="4"/>
        </w:numPr>
        <w:tabs>
          <w:tab w:val="left" w:pos="993"/>
          <w:tab w:val="num" w:pos="1276"/>
        </w:tabs>
        <w:spacing w:line="276" w:lineRule="auto"/>
        <w:ind w:left="426" w:hanging="284"/>
        <w:jc w:val="both"/>
        <w:textAlignment w:val="baseline"/>
        <w:rPr>
          <w:rFonts w:cs="Times New Roman"/>
        </w:rPr>
      </w:pPr>
      <w:r w:rsidRPr="008C47D7">
        <w:rPr>
          <w:rFonts w:cs="Times New Roman"/>
        </w:rPr>
        <w:t>prawo do sprostowania (poprawiania) swoich danych; </w:t>
      </w:r>
    </w:p>
    <w:p w14:paraId="47874445" w14:textId="77777777" w:rsidR="008C47D7" w:rsidRPr="008C47D7" w:rsidRDefault="008C47D7" w:rsidP="00781839">
      <w:pPr>
        <w:widowControl w:val="0"/>
        <w:numPr>
          <w:ilvl w:val="0"/>
          <w:numId w:val="4"/>
        </w:numPr>
        <w:tabs>
          <w:tab w:val="left" w:pos="993"/>
          <w:tab w:val="num" w:pos="1276"/>
        </w:tabs>
        <w:spacing w:line="276" w:lineRule="auto"/>
        <w:ind w:left="426" w:hanging="284"/>
        <w:jc w:val="both"/>
        <w:textAlignment w:val="baseline"/>
        <w:rPr>
          <w:rFonts w:cs="Times New Roman"/>
        </w:rPr>
      </w:pPr>
      <w:r w:rsidRPr="008C47D7">
        <w:rPr>
          <w:rFonts w:cs="Times New Roman"/>
        </w:rPr>
        <w:t>prawo do usunięcia danych osobowych, w sytuacji, gdy przetwarzanie danych nie następuje w celu wywiązania się z obowiązku wynikającego z przepisu prawa lub w ramach sprawowania władzy publicznej;  </w:t>
      </w:r>
    </w:p>
    <w:p w14:paraId="2B52F2EB" w14:textId="77777777" w:rsidR="008C47D7" w:rsidRPr="008C47D7" w:rsidRDefault="008C47D7" w:rsidP="00781839">
      <w:pPr>
        <w:widowControl w:val="0"/>
        <w:numPr>
          <w:ilvl w:val="0"/>
          <w:numId w:val="4"/>
        </w:numPr>
        <w:tabs>
          <w:tab w:val="left" w:pos="993"/>
          <w:tab w:val="num" w:pos="1276"/>
        </w:tabs>
        <w:spacing w:line="276" w:lineRule="auto"/>
        <w:ind w:left="426" w:hanging="284"/>
        <w:jc w:val="both"/>
        <w:textAlignment w:val="baseline"/>
        <w:rPr>
          <w:rFonts w:cs="Times New Roman"/>
        </w:rPr>
      </w:pPr>
      <w:r w:rsidRPr="008C47D7">
        <w:rPr>
          <w:rFonts w:cs="Times New Roman"/>
        </w:rPr>
        <w:t>prawo do ograniczenia przetwarzania danych; </w:t>
      </w:r>
    </w:p>
    <w:p w14:paraId="283DF1C5" w14:textId="77777777" w:rsidR="008C47D7" w:rsidRPr="008C47D7" w:rsidRDefault="008C47D7" w:rsidP="00781839">
      <w:pPr>
        <w:widowControl w:val="0"/>
        <w:numPr>
          <w:ilvl w:val="0"/>
          <w:numId w:val="4"/>
        </w:numPr>
        <w:tabs>
          <w:tab w:val="left" w:pos="993"/>
          <w:tab w:val="num" w:pos="1276"/>
        </w:tabs>
        <w:spacing w:line="276" w:lineRule="auto"/>
        <w:ind w:left="426" w:hanging="284"/>
        <w:jc w:val="both"/>
        <w:textAlignment w:val="baseline"/>
        <w:rPr>
          <w:rFonts w:cs="Times New Roman"/>
        </w:rPr>
      </w:pPr>
      <w:r w:rsidRPr="008C47D7">
        <w:rPr>
          <w:rFonts w:cs="Times New Roman"/>
        </w:rPr>
        <w:t>prawo do wniesienia skargi do Prezesa Urzędu Ochrony Danych Osobowych.</w:t>
      </w:r>
    </w:p>
    <w:p w14:paraId="6B70E895" w14:textId="77777777" w:rsidR="008C47D7" w:rsidRPr="008C47D7" w:rsidRDefault="008C47D7" w:rsidP="00781839">
      <w:pPr>
        <w:widowControl w:val="0"/>
        <w:numPr>
          <w:ilvl w:val="0"/>
          <w:numId w:val="3"/>
        </w:numPr>
        <w:spacing w:line="276" w:lineRule="auto"/>
        <w:ind w:left="142" w:hanging="426"/>
        <w:jc w:val="both"/>
        <w:textAlignment w:val="baseline"/>
        <w:rPr>
          <w:rFonts w:cs="Times New Roman"/>
        </w:rPr>
      </w:pPr>
      <w:r w:rsidRPr="008C47D7">
        <w:rPr>
          <w:rFonts w:cs="Times New Roman"/>
          <w:b/>
          <w:bCs/>
        </w:rPr>
        <w:t>Informacja o wymogu zbierania danych. </w:t>
      </w:r>
      <w:r w:rsidRPr="008C47D7">
        <w:rPr>
          <w:rFonts w:cs="Times New Roman"/>
        </w:rPr>
        <w:t xml:space="preserve"> Podanie przez Państwa danych osobowych jest obowiązkiem wynikającym z przepisów prawa lub warunkiem zawarcia umowy. </w:t>
      </w:r>
    </w:p>
    <w:p w14:paraId="65978A0C" w14:textId="2CF2050C" w:rsidR="008C47D7" w:rsidRPr="008C47D7" w:rsidRDefault="008C47D7" w:rsidP="00781839">
      <w:pPr>
        <w:widowControl w:val="0"/>
        <w:numPr>
          <w:ilvl w:val="0"/>
          <w:numId w:val="3"/>
        </w:numPr>
        <w:spacing w:line="276" w:lineRule="auto"/>
        <w:ind w:left="142" w:hanging="426"/>
        <w:jc w:val="both"/>
        <w:textAlignment w:val="baseline"/>
        <w:rPr>
          <w:rFonts w:cs="Times New Roman"/>
          <w:b/>
        </w:rPr>
      </w:pPr>
      <w:r w:rsidRPr="008C47D7">
        <w:rPr>
          <w:rFonts w:cs="Times New Roman"/>
          <w:b/>
        </w:rPr>
        <w:t xml:space="preserve">Pozyskiwanie danych z innych źródeł. </w:t>
      </w:r>
      <w:r w:rsidRPr="008C47D7">
        <w:rPr>
          <w:rFonts w:cs="Times New Roman"/>
        </w:rPr>
        <w:t>W przypadku zbierania danych w inny sposób niż od osoby, której dane dotyczą, dane te są pozyskiwane z publicznych rejestrów lub ewidencji albo od innych organów władzy publicznej lub podmiotów wykonujących zadania publiczne lub działających na zlecenie organów władzy publicznej albo od innych uczestników postępowania.</w:t>
      </w:r>
    </w:p>
    <w:p w14:paraId="5349D1D7" w14:textId="0197DA2F" w:rsidR="008C47D7" w:rsidRPr="008C47D7" w:rsidRDefault="008C47D7" w:rsidP="00781839">
      <w:pPr>
        <w:widowControl w:val="0"/>
        <w:numPr>
          <w:ilvl w:val="0"/>
          <w:numId w:val="3"/>
        </w:numPr>
        <w:spacing w:line="276" w:lineRule="auto"/>
        <w:ind w:left="142" w:hanging="426"/>
        <w:jc w:val="both"/>
        <w:textAlignment w:val="baseline"/>
        <w:rPr>
          <w:rFonts w:cs="Times New Roman"/>
          <w:b/>
        </w:rPr>
      </w:pPr>
      <w:r w:rsidRPr="008C47D7">
        <w:rPr>
          <w:rFonts w:eastAsia="Arial Unicode MS" w:cs="Times New Roman"/>
          <w:b/>
          <w:kern w:val="20"/>
        </w:rPr>
        <w:t xml:space="preserve">Szczegółowe informacje na temat zasad przetwarzania danych osobowych </w:t>
      </w:r>
      <w:r w:rsidRPr="008C47D7">
        <w:rPr>
          <w:rFonts w:eastAsia="Arial Unicode MS" w:cs="Times New Roman"/>
          <w:kern w:val="20"/>
        </w:rPr>
        <w:t>przez Administratora w tym opis przysługujących Państwu praw z tego tytułu jest również dostępny w Biuletynie Informacji Publicznej Powiatu Wrzesińskiego</w:t>
      </w:r>
      <w:r w:rsidRPr="008C47D7">
        <w:rPr>
          <w:rFonts w:eastAsia="Arial Unicode MS" w:cs="Times New Roman"/>
          <w:b/>
          <w:kern w:val="20"/>
        </w:rPr>
        <w:t>.</w:t>
      </w:r>
    </w:p>
    <w:sectPr w:rsidR="008C47D7" w:rsidRPr="008C47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694412"/>
    <w:multiLevelType w:val="hybridMultilevel"/>
    <w:tmpl w:val="DABC01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550F39"/>
    <w:multiLevelType w:val="hybridMultilevel"/>
    <w:tmpl w:val="534E48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4979D6"/>
    <w:multiLevelType w:val="hybridMultilevel"/>
    <w:tmpl w:val="4378BD0C"/>
    <w:lvl w:ilvl="0" w:tplc="118A44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147C16"/>
    <w:multiLevelType w:val="multilevel"/>
    <w:tmpl w:val="5A307A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6555922">
    <w:abstractNumId w:val="1"/>
  </w:num>
  <w:num w:numId="2" w16cid:durableId="232081536">
    <w:abstractNumId w:val="0"/>
  </w:num>
  <w:num w:numId="3" w16cid:durableId="429202590">
    <w:abstractNumId w:val="2"/>
  </w:num>
  <w:num w:numId="4" w16cid:durableId="20485279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E52"/>
    <w:rsid w:val="000646A5"/>
    <w:rsid w:val="0009154B"/>
    <w:rsid w:val="00203592"/>
    <w:rsid w:val="0037782B"/>
    <w:rsid w:val="005423FF"/>
    <w:rsid w:val="00564659"/>
    <w:rsid w:val="00632E52"/>
    <w:rsid w:val="00656323"/>
    <w:rsid w:val="00781839"/>
    <w:rsid w:val="008C47D7"/>
    <w:rsid w:val="00B77E40"/>
    <w:rsid w:val="00C660F3"/>
    <w:rsid w:val="00E75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0E8DE0"/>
  <w15:chartTrackingRefBased/>
  <w15:docId w15:val="{BEDA4146-035B-4997-B5CE-89783B7261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32E52"/>
    <w:pPr>
      <w:suppressAutoHyphens/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0359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C47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wrzesnia.powiat.pl" TargetMode="External"/><Relationship Id="rId5" Type="http://schemas.openxmlformats.org/officeDocument/2006/relationships/hyperlink" Target="mailto:starostwo@wrzesnia.powiat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Jarzyna</dc:creator>
  <cp:keywords/>
  <dc:description/>
  <cp:lastModifiedBy>Kinga Juchacz</cp:lastModifiedBy>
  <cp:revision>3</cp:revision>
  <dcterms:created xsi:type="dcterms:W3CDTF">2026-04-24T06:35:00Z</dcterms:created>
  <dcterms:modified xsi:type="dcterms:W3CDTF">2026-04-24T06:40:00Z</dcterms:modified>
</cp:coreProperties>
</file>