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204" w:rsidRDefault="00D33204" w:rsidP="007212A9">
      <w:pPr>
        <w:rPr>
          <w:rFonts w:asciiTheme="minorHAnsi" w:hAnsiTheme="minorHAnsi"/>
        </w:rPr>
      </w:pPr>
      <w:bookmarkStart w:id="0" w:name="_GoBack"/>
      <w:bookmarkEnd w:id="0"/>
    </w:p>
    <w:p w:rsidR="00A105DA" w:rsidRDefault="00A105DA" w:rsidP="007212A9">
      <w:pPr>
        <w:rPr>
          <w:rFonts w:asciiTheme="minorHAnsi" w:hAnsiTheme="minorHAnsi"/>
        </w:rPr>
      </w:pPr>
    </w:p>
    <w:p w:rsidR="00A105DA" w:rsidRPr="00AE24D0" w:rsidRDefault="00A105DA" w:rsidP="007212A9">
      <w:pPr>
        <w:rPr>
          <w:rFonts w:asciiTheme="minorHAnsi" w:hAnsiTheme="minorHAnsi"/>
        </w:rPr>
      </w:pPr>
    </w:p>
    <w:p w:rsidR="00234C04" w:rsidRPr="00AE24D0" w:rsidRDefault="00234C04">
      <w:pPr>
        <w:rPr>
          <w:rFonts w:asciiTheme="minorHAnsi" w:hAnsiTheme="minorHAnsi" w:cs="Calibri"/>
          <w:sz w:val="20"/>
          <w:szCs w:val="20"/>
        </w:rPr>
      </w:pPr>
    </w:p>
    <w:p w:rsidR="00E327C0" w:rsidRPr="008A06BC" w:rsidRDefault="00E327C0" w:rsidP="00E327C0">
      <w:pPr>
        <w:pStyle w:val="Tytu"/>
        <w:rPr>
          <w:rFonts w:asciiTheme="minorHAnsi" w:hAnsiTheme="minorHAnsi"/>
          <w:b w:val="0"/>
          <w:i/>
          <w:sz w:val="24"/>
          <w:szCs w:val="24"/>
        </w:rPr>
      </w:pPr>
      <w:r w:rsidRPr="008A06BC">
        <w:rPr>
          <w:rFonts w:asciiTheme="minorHAnsi" w:hAnsiTheme="minorHAnsi"/>
          <w:b w:val="0"/>
          <w:i/>
          <w:sz w:val="24"/>
          <w:szCs w:val="24"/>
        </w:rPr>
        <w:t>WZÓR</w:t>
      </w: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625209" w:rsidRPr="00AE24D0" w:rsidRDefault="00625209" w:rsidP="008A06BC">
      <w:pPr>
        <w:jc w:val="center"/>
        <w:rPr>
          <w:rFonts w:asciiTheme="minorHAnsi" w:eastAsia="Arial" w:hAnsiTheme="minorHAnsi" w:cs="Calibri"/>
          <w:bCs/>
          <w:sz w:val="22"/>
          <w:szCs w:val="22"/>
        </w:rPr>
      </w:pPr>
      <w:r w:rsidRPr="00AE24D0">
        <w:rPr>
          <w:rFonts w:asciiTheme="minorHAnsi" w:hAnsiTheme="minorHAnsi"/>
        </w:rPr>
        <w:t xml:space="preserve"> </w:t>
      </w:r>
      <w:r w:rsidR="008A06BC" w:rsidRPr="00AE24D0">
        <w:rPr>
          <w:rFonts w:asciiTheme="minorHAnsi" w:eastAsia="Arial" w:hAnsiTheme="minorHAnsi" w:cs="Calibri"/>
          <w:bCs/>
          <w:sz w:val="22"/>
          <w:szCs w:val="22"/>
        </w:rPr>
        <w:t>O KTÓRYM MOWA W ART. 18 UST. 4 USTAWY Z DNIA 24 KWIETNIA 2003 R. O 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(DZ. U. Z 2016 R. POZ. 239 I 395)</w:t>
      </w:r>
    </w:p>
    <w:p w:rsidR="00E327C0" w:rsidRPr="00AE24D0" w:rsidRDefault="00E327C0" w:rsidP="00E327C0">
      <w:pPr>
        <w:pStyle w:val="Podtytu"/>
        <w:rPr>
          <w:rFonts w:asciiTheme="minorHAnsi" w:hAnsiTheme="minorHAnsi"/>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proofErr w:type="spellStart"/>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proofErr w:type="spellEnd"/>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lastRenderedPageBreak/>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proofErr w:type="spellStart"/>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proofErr w:type="spellEnd"/>
            <w:r w:rsidR="00804920" w:rsidRPr="00AE24D0">
              <w:rPr>
                <w:rFonts w:asciiTheme="minorHAnsi" w:hAnsiTheme="minorHAnsi" w:cs="Verdana"/>
                <w:b/>
                <w:color w:val="auto"/>
                <w:sz w:val="20"/>
                <w:szCs w:val="20"/>
              </w:rPr>
              <w:t>)</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9"/>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67509A">
        <w:trPr>
          <w:trHeight w:val="387"/>
        </w:trPr>
        <w:tc>
          <w:tcPr>
            <w:tcW w:w="15026" w:type="dxa"/>
            <w:gridSpan w:val="19"/>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1" w:name="_Ref446666751"/>
            <w:r w:rsidR="002556B5" w:rsidRPr="00AE24D0">
              <w:rPr>
                <w:rStyle w:val="Odwoanieprzypisudolnego"/>
                <w:rFonts w:asciiTheme="minorHAnsi" w:hAnsiTheme="minorHAnsi" w:cs="Verdana"/>
                <w:color w:val="auto"/>
                <w:sz w:val="16"/>
                <w:szCs w:val="16"/>
              </w:rPr>
              <w:footnoteReference w:id="3"/>
            </w:r>
            <w:bookmarkEnd w:id="1"/>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2" w:name="_Ref441055680"/>
            <w:r w:rsidRPr="00AE24D0">
              <w:rPr>
                <w:rStyle w:val="Odwoanieprzypisudolnego"/>
                <w:rFonts w:asciiTheme="minorHAnsi" w:hAnsiTheme="minorHAnsi" w:cs="Verdana"/>
                <w:color w:val="auto"/>
                <w:sz w:val="16"/>
                <w:szCs w:val="16"/>
              </w:rPr>
              <w:footnoteReference w:id="4"/>
            </w:r>
            <w:bookmarkEnd w:id="2"/>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 xml:space="preserve">z wkładu </w:t>
            </w:r>
            <w:proofErr w:type="spellStart"/>
            <w:r w:rsidRPr="00AE24D0">
              <w:rPr>
                <w:rFonts w:asciiTheme="minorHAnsi" w:hAnsiTheme="minorHAnsi" w:cs="Verdana"/>
                <w:color w:val="auto"/>
                <w:sz w:val="16"/>
                <w:szCs w:val="16"/>
              </w:rPr>
              <w:t>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3" w:name="_Ref449359304"/>
            <w:bookmarkStart w:id="4" w:name="_Ref441055684"/>
            <w:proofErr w:type="spellEnd"/>
            <w:r w:rsidR="009517E7" w:rsidRPr="00AE24D0">
              <w:rPr>
                <w:rStyle w:val="Odwoanieprzypisudolnego"/>
                <w:rFonts w:asciiTheme="minorHAnsi" w:hAnsiTheme="minorHAnsi" w:cs="Verdana"/>
                <w:color w:val="auto"/>
                <w:sz w:val="16"/>
                <w:szCs w:val="16"/>
              </w:rPr>
              <w:footnoteReference w:id="5"/>
            </w:r>
            <w:bookmarkEnd w:id="3"/>
            <w:r w:rsidR="009517E7" w:rsidRPr="00AE24D0">
              <w:rPr>
                <w:rFonts w:asciiTheme="minorHAnsi" w:hAnsiTheme="minorHAnsi" w:cs="Verdana"/>
                <w:color w:val="auto"/>
                <w:sz w:val="16"/>
                <w:szCs w:val="16"/>
                <w:vertAlign w:val="superscript"/>
              </w:rPr>
              <w:t>)</w:t>
            </w:r>
            <w:bookmarkStart w:id="5"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4"/>
            <w:bookmarkEnd w:id="5"/>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_Ref446666751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F868FA">
              <w:rPr>
                <w:rFonts w:asciiTheme="minorHAnsi" w:hAnsiTheme="minorHAnsi"/>
                <w:sz w:val="16"/>
                <w:szCs w:val="16"/>
                <w:vertAlign w:val="superscript"/>
              </w:rPr>
              <w:t>3</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_Ref441055680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F868FA">
              <w:rPr>
                <w:rFonts w:asciiTheme="minorHAnsi" w:hAnsiTheme="minorHAnsi"/>
                <w:sz w:val="16"/>
                <w:szCs w:val="16"/>
                <w:vertAlign w:val="superscript"/>
              </w:rPr>
              <w:t>4</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_Ref449359304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F868FA">
              <w:rPr>
                <w:rFonts w:asciiTheme="minorHAnsi" w:hAnsiTheme="minorHAnsi" w:cs="Verdana"/>
                <w:color w:val="auto"/>
                <w:sz w:val="16"/>
                <w:szCs w:val="16"/>
                <w:vertAlign w:val="superscript"/>
              </w:rPr>
              <w:t>5</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_Ref449359308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F868FA">
              <w:rPr>
                <w:rFonts w:asciiTheme="minorHAnsi" w:hAnsiTheme="minorHAnsi" w:cs="Verdana"/>
                <w:color w:val="auto"/>
                <w:sz w:val="16"/>
                <w:szCs w:val="16"/>
                <w:vertAlign w:val="superscript"/>
              </w:rPr>
              <w:t>6</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4D5F6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 xml:space="preserve">Koszty </w:t>
            </w:r>
            <w:proofErr w:type="spellStart"/>
            <w:r w:rsidRPr="00AE24D0">
              <w:rPr>
                <w:rFonts w:asciiTheme="minorHAnsi" w:hAnsiTheme="minorHAnsi" w:cs="Verdana"/>
                <w:color w:val="auto"/>
                <w:sz w:val="16"/>
                <w:szCs w:val="16"/>
              </w:rPr>
              <w:t>poszcze-gólnych</w:t>
            </w:r>
            <w:proofErr w:type="spellEnd"/>
            <w:r w:rsidRPr="00AE24D0">
              <w:rPr>
                <w:rFonts w:asciiTheme="minorHAnsi" w:hAnsiTheme="minorHAnsi" w:cs="Verdana"/>
                <w:color w:val="auto"/>
                <w:sz w:val="16"/>
                <w:szCs w:val="16"/>
              </w:rPr>
              <w:t xml:space="preserve"> </w:t>
            </w:r>
            <w:proofErr w:type="spellStart"/>
            <w:r w:rsidRPr="00AE24D0">
              <w:rPr>
                <w:rFonts w:asciiTheme="minorHAnsi" w:hAnsiTheme="minorHAnsi" w:cs="Verdana"/>
                <w:color w:val="auto"/>
                <w:sz w:val="16"/>
                <w:szCs w:val="16"/>
              </w:rPr>
              <w:t>zlecenio</w:t>
            </w:r>
            <w:proofErr w:type="spellEnd"/>
            <w:r w:rsidRPr="00AE24D0">
              <w:rPr>
                <w:rFonts w:asciiTheme="minorHAnsi" w:hAnsiTheme="minorHAnsi" w:cs="Verdana"/>
                <w:color w:val="auto"/>
                <w:sz w:val="16"/>
                <w:szCs w:val="16"/>
              </w:rPr>
              <w:t>-biorców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00"/>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firstRow="0" w:lastRow="0" w:firstColumn="0" w:lastColumn="0" w:noHBand="0" w:noVBand="0"/>
      </w:tblPr>
      <w:tblGrid>
        <w:gridCol w:w="573"/>
        <w:gridCol w:w="407"/>
        <w:gridCol w:w="19"/>
        <w:gridCol w:w="43"/>
        <w:gridCol w:w="6331"/>
        <w:gridCol w:w="1700"/>
        <w:gridCol w:w="1697"/>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6" w:name="_Ref450832638"/>
            <w:r w:rsidRPr="0005606C">
              <w:rPr>
                <w:rStyle w:val="Odwoanieprzypisudolnego"/>
                <w:rFonts w:asciiTheme="minorHAnsi" w:hAnsiTheme="minorHAnsi" w:cs="Calibri"/>
                <w:color w:val="auto"/>
                <w:sz w:val="20"/>
                <w:szCs w:val="20"/>
              </w:rPr>
              <w:footnoteReference w:id="9"/>
            </w:r>
            <w:bookmarkEnd w:id="6"/>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F868FA">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F868FA">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F868FA">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proofErr w:type="spellStart"/>
            <w:r w:rsidR="00C6751E">
              <w:rPr>
                <w:rFonts w:asciiTheme="minorHAnsi" w:hAnsiTheme="minorHAnsi" w:cs="Calibri"/>
                <w:color w:val="auto"/>
                <w:sz w:val="18"/>
                <w:szCs w:val="18"/>
              </w:rPr>
              <w:t>r</w:t>
            </w:r>
            <w:r>
              <w:rPr>
                <w:rFonts w:asciiTheme="minorHAnsi" w:hAnsiTheme="minorHAnsi" w:cs="Calibri"/>
                <w:color w:val="auto"/>
                <w:sz w:val="18"/>
                <w:szCs w:val="18"/>
              </w:rPr>
              <w:t>a</w:t>
            </w:r>
            <w:proofErr w:type="spellEnd"/>
            <w:r>
              <w:rPr>
                <w:rFonts w:asciiTheme="minorHAnsi" w:hAnsiTheme="minorHAnsi" w:cs="Calibri"/>
                <w:color w:val="auto"/>
                <w:sz w:val="18"/>
                <w:szCs w:val="18"/>
              </w:rPr>
              <w:t>,-</w:t>
            </w:r>
            <w:r w:rsidR="00C6751E">
              <w:rPr>
                <w:rFonts w:asciiTheme="minorHAnsi" w:hAnsiTheme="minorHAnsi" w:cs="Calibri"/>
                <w:color w:val="auto"/>
                <w:sz w:val="18"/>
                <w:szCs w:val="18"/>
              </w:rPr>
              <w:t>r</w:t>
            </w:r>
            <w:r>
              <w:rPr>
                <w:rFonts w:asciiTheme="minorHAnsi" w:hAnsiTheme="minorHAnsi" w:cs="Calibri"/>
                <w:color w:val="auto"/>
                <w:sz w:val="18"/>
                <w:szCs w:val="18"/>
              </w:rPr>
              <w:t>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r w:rsidR="001C3F60" w:rsidRPr="001C3F60">
              <w:rPr>
                <w:rFonts w:asciiTheme="minorHAnsi" w:hAnsiTheme="minorHAnsi"/>
                <w:vertAlign w:val="superscript"/>
              </w:rPr>
              <w:fldChar w:fldCharType="begin"/>
            </w:r>
            <w:r w:rsidR="001C3F60" w:rsidRPr="001C3F60">
              <w:rPr>
                <w:rFonts w:asciiTheme="minorHAnsi" w:hAnsiTheme="minorHAnsi" w:cs="Calibri"/>
                <w:b/>
                <w:color w:val="auto"/>
                <w:sz w:val="20"/>
                <w:szCs w:val="20"/>
                <w:vertAlign w:val="superscript"/>
              </w:rPr>
              <w:instrText xml:space="preserve"> NOTEREF _Ref450832638 \h </w:instrText>
            </w:r>
            <w:r w:rsidR="001C3F60" w:rsidRPr="001C3F60">
              <w:rPr>
                <w:rFonts w:asciiTheme="minorHAnsi" w:hAnsiTheme="minorHAnsi"/>
                <w:vertAlign w:val="superscript"/>
              </w:rPr>
              <w:instrText xml:space="preserve"> \* MERGEFORMAT </w:instrText>
            </w:r>
            <w:r w:rsidR="001C3F60" w:rsidRPr="001C3F60">
              <w:rPr>
                <w:rFonts w:asciiTheme="minorHAnsi" w:hAnsiTheme="minorHAnsi"/>
                <w:vertAlign w:val="superscript"/>
              </w:rPr>
            </w:r>
            <w:r w:rsidR="001C3F60" w:rsidRPr="001C3F60">
              <w:rPr>
                <w:rFonts w:asciiTheme="minorHAnsi" w:hAnsiTheme="minorHAnsi"/>
                <w:vertAlign w:val="superscript"/>
              </w:rPr>
              <w:fldChar w:fldCharType="separate"/>
            </w:r>
            <w:r w:rsidR="00F868FA">
              <w:rPr>
                <w:rFonts w:asciiTheme="minorHAnsi" w:hAnsiTheme="minorHAnsi" w:cs="Calibri"/>
                <w:b/>
                <w:color w:val="auto"/>
                <w:sz w:val="20"/>
                <w:szCs w:val="20"/>
                <w:vertAlign w:val="superscript"/>
              </w:rPr>
              <w:t>9</w:t>
            </w:r>
            <w:r w:rsidR="001C3F60" w:rsidRPr="001C3F60">
              <w:rPr>
                <w:rFonts w:asciiTheme="minorHAnsi" w:hAnsiTheme="minorHAnsi"/>
                <w:vertAlign w:val="superscript"/>
              </w:rPr>
              <w:fldChar w:fldCharType="end"/>
            </w:r>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lastRenderedPageBreak/>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firstRow="1" w:lastRow="0" w:firstColumn="1" w:lastColumn="0" w:noHBand="0" w:noVBand="1"/>
      </w:tblPr>
      <w:tblGrid>
        <w:gridCol w:w="10770"/>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1"/>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proofErr w:type="spellStart"/>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proofErr w:type="spellEnd"/>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xml:space="preserve">, z </w:t>
      </w:r>
      <w:proofErr w:type="spellStart"/>
      <w:r w:rsidR="00BB2EB3" w:rsidRPr="00221B7F">
        <w:rPr>
          <w:rFonts w:asciiTheme="minorHAnsi" w:hAnsiTheme="minorHAnsi"/>
          <w:color w:val="auto"/>
          <w:sz w:val="16"/>
          <w:szCs w:val="16"/>
        </w:rPr>
        <w:t>późn</w:t>
      </w:r>
      <w:proofErr w:type="spellEnd"/>
      <w:r w:rsidR="00BB2EB3" w:rsidRPr="00221B7F">
        <w:rPr>
          <w:rFonts w:asciiTheme="minorHAnsi" w:hAnsiTheme="minorHAnsi"/>
          <w:color w:val="auto"/>
          <w:sz w:val="16"/>
          <w:szCs w:val="16"/>
        </w:rPr>
        <w:t>. zm.</w:t>
      </w:r>
      <w:r w:rsidRPr="00221B7F">
        <w:rPr>
          <w:rFonts w:asciiTheme="minorHAnsi" w:hAnsiTheme="minorHAnsi"/>
          <w:color w:val="auto"/>
          <w:sz w:val="16"/>
          <w:szCs w:val="16"/>
        </w:rPr>
        <w:t>), za poświadczeniem przedłożenia Zleceniodawcy, lub nadane w polskiej placówce pocztowej operatora publicznego.</w:t>
      </w:r>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D0A" w:rsidRDefault="00742D0A">
      <w:r>
        <w:separator/>
      </w:r>
    </w:p>
  </w:endnote>
  <w:endnote w:type="continuationSeparator" w:id="0">
    <w:p w:rsidR="00742D0A" w:rsidRDefault="00742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2D6" w:rsidRPr="00E923BC" w:rsidRDefault="009632D6">
    <w:pPr>
      <w:jc w:val="right"/>
      <w:rPr>
        <w:rFonts w:ascii="Calibri" w:hAnsi="Calibri"/>
        <w:sz w:val="22"/>
        <w:szCs w:val="22"/>
      </w:rPr>
    </w:pPr>
    <w:r w:rsidRPr="00E923BC">
      <w:rPr>
        <w:rFonts w:ascii="Calibri" w:hAnsi="Calibri"/>
        <w:sz w:val="22"/>
        <w:szCs w:val="22"/>
      </w:rPr>
      <w:fldChar w:fldCharType="begin"/>
    </w:r>
    <w:r w:rsidRPr="00E923BC">
      <w:rPr>
        <w:rFonts w:ascii="Calibri" w:hAnsi="Calibri"/>
        <w:sz w:val="22"/>
        <w:szCs w:val="22"/>
      </w:rPr>
      <w:instrText>PAGE</w:instrText>
    </w:r>
    <w:r w:rsidRPr="00E923BC">
      <w:rPr>
        <w:rFonts w:ascii="Calibri" w:hAnsi="Calibri"/>
        <w:sz w:val="22"/>
        <w:szCs w:val="22"/>
      </w:rPr>
      <w:fldChar w:fldCharType="separate"/>
    </w:r>
    <w:r w:rsidR="00315745">
      <w:rPr>
        <w:rFonts w:ascii="Calibri" w:hAnsi="Calibri"/>
        <w:noProof/>
        <w:sz w:val="22"/>
        <w:szCs w:val="22"/>
      </w:rPr>
      <w:t>1</w:t>
    </w:r>
    <w:r w:rsidRPr="00E923BC">
      <w:rPr>
        <w:rFonts w:ascii="Calibri" w:hAnsi="Calibri"/>
        <w:sz w:val="22"/>
        <w:szCs w:val="22"/>
      </w:rPr>
      <w:fldChar w:fldCharType="end"/>
    </w:r>
  </w:p>
  <w:p w:rsidR="009632D6" w:rsidRDefault="009632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D0A" w:rsidRDefault="00742D0A">
      <w:r>
        <w:separator/>
      </w:r>
    </w:p>
  </w:footnote>
  <w:footnote w:type="continuationSeparator" w:id="0">
    <w:p w:rsidR="00742D0A" w:rsidRDefault="00742D0A">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iotr Kontkiewicz">
    <w15:presenceInfo w15:providerId="None" w15:userId="Piotr Kontkiewic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307E"/>
    <w:rsid w:val="002E6A22"/>
    <w:rsid w:val="002E79A1"/>
    <w:rsid w:val="002F338E"/>
    <w:rsid w:val="002F3443"/>
    <w:rsid w:val="002F3EAA"/>
    <w:rsid w:val="002F42B5"/>
    <w:rsid w:val="002F48DD"/>
    <w:rsid w:val="002F6CBC"/>
    <w:rsid w:val="00303604"/>
    <w:rsid w:val="003053E0"/>
    <w:rsid w:val="00307A27"/>
    <w:rsid w:val="00311754"/>
    <w:rsid w:val="00315745"/>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5DA"/>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8F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A0B1A-2AB5-4B1F-91EA-86E5FB1AF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1270</Words>
  <Characters>7620</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Magdalena Frydryszak</cp:lastModifiedBy>
  <cp:revision>2</cp:revision>
  <cp:lastPrinted>2017-12-11T09:19:00Z</cp:lastPrinted>
  <dcterms:created xsi:type="dcterms:W3CDTF">2017-12-29T12:26:00Z</dcterms:created>
  <dcterms:modified xsi:type="dcterms:W3CDTF">2017-12-29T12:26:00Z</dcterms:modified>
</cp:coreProperties>
</file>