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0" w:rsidRDefault="003F0480" w:rsidP="003F0480">
      <w:pPr>
        <w:ind w:left="6372"/>
        <w:jc w:val="center"/>
      </w:pPr>
      <w:r w:rsidRPr="00DF21FF">
        <w:t>……………………..</w:t>
      </w:r>
    </w:p>
    <w:p w:rsidR="003F0480" w:rsidRPr="00B74C02" w:rsidRDefault="003F0480" w:rsidP="003F0480">
      <w:pPr>
        <w:ind w:left="6372"/>
        <w:jc w:val="center"/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:rsidR="003F0480" w:rsidRDefault="003F0480" w:rsidP="003F0480">
      <w:pPr>
        <w:jc w:val="both"/>
      </w:pPr>
      <w:r w:rsidRPr="00DF21FF">
        <w:t>……………………</w:t>
      </w:r>
      <w:r>
        <w:t>………</w:t>
      </w:r>
    </w:p>
    <w:p w:rsidR="003F0480" w:rsidRDefault="003F0480" w:rsidP="003F0480">
      <w:pPr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1735FE" w:rsidRDefault="001735FE" w:rsidP="001735F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Likwidator </w:t>
      </w:r>
      <w:r w:rsidR="003F0480" w:rsidRPr="00264797">
        <w:rPr>
          <w:b/>
          <w:sz w:val="22"/>
          <w:szCs w:val="22"/>
        </w:rPr>
        <w:t>stowarzyszeni</w:t>
      </w:r>
      <w:r>
        <w:rPr>
          <w:b/>
          <w:sz w:val="22"/>
          <w:szCs w:val="22"/>
        </w:rPr>
        <w:t>a</w:t>
      </w:r>
      <w:r w:rsidR="003F0480" w:rsidRPr="00264797">
        <w:rPr>
          <w:b/>
          <w:sz w:val="22"/>
          <w:szCs w:val="22"/>
        </w:rPr>
        <w:t xml:space="preserve"> </w:t>
      </w:r>
    </w:p>
    <w:p w:rsidR="003F0480" w:rsidRPr="00264797" w:rsidRDefault="003F0480" w:rsidP="001735FE">
      <w:pPr>
        <w:spacing w:line="276" w:lineRule="auto"/>
        <w:jc w:val="both"/>
        <w:rPr>
          <w:b/>
          <w:sz w:val="22"/>
          <w:szCs w:val="22"/>
        </w:rPr>
      </w:pPr>
      <w:r w:rsidRPr="00264797">
        <w:rPr>
          <w:b/>
          <w:sz w:val="22"/>
          <w:szCs w:val="22"/>
        </w:rPr>
        <w:t>zwykłe</w:t>
      </w:r>
      <w:r w:rsidR="001735FE">
        <w:rPr>
          <w:b/>
          <w:sz w:val="22"/>
          <w:szCs w:val="22"/>
        </w:rPr>
        <w:t>go</w:t>
      </w:r>
      <w:r w:rsidRPr="00264797">
        <w:rPr>
          <w:b/>
          <w:sz w:val="22"/>
          <w:szCs w:val="22"/>
        </w:rPr>
        <w:t xml:space="preserve"> p.n.</w:t>
      </w:r>
    </w:p>
    <w:p w:rsidR="003F0480" w:rsidRPr="00B74C02" w:rsidRDefault="003F0480" w:rsidP="003F04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:rsidR="003F0480" w:rsidRDefault="003F0480" w:rsidP="003F048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3F0480" w:rsidRDefault="003F0480" w:rsidP="003F048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……………………………..</w:t>
      </w:r>
    </w:p>
    <w:p w:rsidR="003F0480" w:rsidRDefault="003F0480" w:rsidP="003F048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………………………………....</w:t>
      </w:r>
    </w:p>
    <w:p w:rsidR="003F0480" w:rsidRPr="009F0B3E" w:rsidRDefault="003F0480" w:rsidP="003F048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…………………………….</w:t>
      </w:r>
    </w:p>
    <w:p w:rsidR="003F0480" w:rsidRDefault="003F0480" w:rsidP="003F0480">
      <w:pPr>
        <w:jc w:val="both"/>
        <w:rPr>
          <w:sz w:val="18"/>
          <w:szCs w:val="18"/>
        </w:rPr>
      </w:pPr>
    </w:p>
    <w:p w:rsidR="00535837" w:rsidRDefault="003F0480" w:rsidP="00535837">
      <w:pPr>
        <w:tabs>
          <w:tab w:val="left" w:pos="4820"/>
        </w:tabs>
        <w:jc w:val="both"/>
        <w:rPr>
          <w:b/>
          <w:bCs/>
        </w:rPr>
      </w:pPr>
      <w:r>
        <w:rPr>
          <w:sz w:val="18"/>
          <w:szCs w:val="18"/>
        </w:rPr>
        <w:tab/>
      </w:r>
      <w:r w:rsidR="00535837">
        <w:rPr>
          <w:b/>
          <w:bCs/>
        </w:rPr>
        <w:tab/>
      </w:r>
      <w:r w:rsidR="00535837" w:rsidRPr="00EB4A18">
        <w:rPr>
          <w:b/>
          <w:bCs/>
        </w:rPr>
        <w:t>Starostwo Powiatowe</w:t>
      </w:r>
      <w:r w:rsidR="00535837">
        <w:rPr>
          <w:b/>
          <w:bCs/>
        </w:rPr>
        <w:t xml:space="preserve"> </w:t>
      </w:r>
      <w:r w:rsidR="00535837" w:rsidRPr="00EB4A18">
        <w:rPr>
          <w:b/>
          <w:bCs/>
        </w:rPr>
        <w:t>we Wrześni</w:t>
      </w:r>
    </w:p>
    <w:p w:rsidR="00535837" w:rsidRDefault="00535837" w:rsidP="0053583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Wydział Promocji, </w:t>
      </w:r>
    </w:p>
    <w:p w:rsidR="00535837" w:rsidRPr="00EB4A18" w:rsidRDefault="00535837" w:rsidP="0053583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Spraw Społecznych i Sportu</w:t>
      </w:r>
    </w:p>
    <w:p w:rsidR="003F0480" w:rsidRDefault="003F0480" w:rsidP="00535837">
      <w:pPr>
        <w:tabs>
          <w:tab w:val="left" w:pos="5715"/>
        </w:tabs>
        <w:spacing w:line="360" w:lineRule="auto"/>
        <w:jc w:val="both"/>
        <w:rPr>
          <w:b/>
        </w:rPr>
      </w:pPr>
      <w:bookmarkStart w:id="0" w:name="_GoBack"/>
      <w:bookmarkEnd w:id="0"/>
    </w:p>
    <w:p w:rsidR="00240DFD" w:rsidRDefault="00240DFD" w:rsidP="003F0480">
      <w:pPr>
        <w:spacing w:line="360" w:lineRule="auto"/>
        <w:rPr>
          <w:b/>
        </w:rPr>
      </w:pPr>
    </w:p>
    <w:p w:rsidR="003F0480" w:rsidRDefault="00E1118A" w:rsidP="003F0480">
      <w:pPr>
        <w:spacing w:line="360" w:lineRule="auto"/>
        <w:jc w:val="center"/>
        <w:rPr>
          <w:b/>
        </w:rPr>
      </w:pPr>
      <w:r>
        <w:rPr>
          <w:b/>
        </w:rPr>
        <w:t xml:space="preserve">Wniosek o </w:t>
      </w:r>
      <w:r w:rsidR="00803887">
        <w:rPr>
          <w:b/>
        </w:rPr>
        <w:t xml:space="preserve">dokonanie </w:t>
      </w:r>
      <w:r>
        <w:rPr>
          <w:b/>
        </w:rPr>
        <w:t>wykreśleni</w:t>
      </w:r>
      <w:r w:rsidR="00803887">
        <w:rPr>
          <w:b/>
        </w:rPr>
        <w:t>a</w:t>
      </w:r>
      <w:r w:rsidR="003F0480">
        <w:rPr>
          <w:b/>
        </w:rPr>
        <w:t xml:space="preserve"> </w:t>
      </w:r>
      <w:r>
        <w:rPr>
          <w:b/>
        </w:rPr>
        <w:t>z ewidencji</w:t>
      </w:r>
      <w:r w:rsidR="00803887" w:rsidRPr="00803887">
        <w:rPr>
          <w:b/>
        </w:rPr>
        <w:t xml:space="preserve"> </w:t>
      </w:r>
      <w:r w:rsidR="00803887">
        <w:rPr>
          <w:b/>
        </w:rPr>
        <w:t>stowarzyszeń zwykłych</w:t>
      </w:r>
    </w:p>
    <w:p w:rsidR="003F0480" w:rsidRDefault="003F0480" w:rsidP="003F0480">
      <w:pPr>
        <w:spacing w:line="360" w:lineRule="auto"/>
        <w:jc w:val="center"/>
        <w:rPr>
          <w:b/>
        </w:rPr>
      </w:pPr>
    </w:p>
    <w:p w:rsidR="008A2174" w:rsidRDefault="008A2174" w:rsidP="008A2174">
      <w:pPr>
        <w:spacing w:line="360" w:lineRule="auto"/>
        <w:jc w:val="both"/>
      </w:pPr>
      <w:r>
        <w:t>Wnoszę o wykreślenie z ewidencji stowarzyszeń zwykłych prowadzonej przez Starostę Wrzesińskiego</w:t>
      </w:r>
      <w:r w:rsidR="00244747">
        <w:t>,</w:t>
      </w:r>
      <w:r>
        <w:t xml:space="preserve"> stowarzyszenia o nazwie: ……………………………………………………., </w:t>
      </w:r>
      <w:r w:rsidR="00F04EA7">
        <w:t>z siedzibą w……………………………………………………………………………………</w:t>
      </w:r>
      <w:r>
        <w:t xml:space="preserve"> </w:t>
      </w:r>
    </w:p>
    <w:p w:rsidR="008A2174" w:rsidRDefault="008A2174" w:rsidP="008A2174">
      <w:pPr>
        <w:spacing w:line="360" w:lineRule="auto"/>
        <w:jc w:val="both"/>
      </w:pPr>
      <w:r>
        <w:t xml:space="preserve">Jednocześnie </w:t>
      </w:r>
      <w:r w:rsidR="00F04EA7">
        <w:t>informuję</w:t>
      </w:r>
      <w:r>
        <w:t xml:space="preserve">, </w:t>
      </w:r>
      <w:r w:rsidR="00F04EA7">
        <w:t>że</w:t>
      </w:r>
      <w:r>
        <w:t xml:space="preserve"> </w:t>
      </w:r>
      <w:r w:rsidR="00F04EA7">
        <w:t>likwidacja stowarzyszenia została zakończona</w:t>
      </w:r>
      <w:r>
        <w:t>.</w:t>
      </w:r>
    </w:p>
    <w:p w:rsidR="008A2174" w:rsidRDefault="008A2174" w:rsidP="008A2174"/>
    <w:p w:rsidR="008A2174" w:rsidRDefault="008A2174" w:rsidP="008A2174"/>
    <w:p w:rsidR="008A2174" w:rsidRDefault="008A2174" w:rsidP="008A2174">
      <w:pPr>
        <w:ind w:left="4248"/>
        <w:jc w:val="center"/>
      </w:pPr>
      <w:r>
        <w:t>………………………………………………..</w:t>
      </w:r>
    </w:p>
    <w:p w:rsidR="008A2174" w:rsidRPr="00FF7106" w:rsidRDefault="008A2174" w:rsidP="008A2174">
      <w:pPr>
        <w:ind w:left="4248"/>
        <w:jc w:val="center"/>
        <w:rPr>
          <w:sz w:val="18"/>
          <w:szCs w:val="18"/>
        </w:rPr>
      </w:pPr>
      <w:r w:rsidRPr="00FF7106">
        <w:rPr>
          <w:sz w:val="18"/>
          <w:szCs w:val="18"/>
        </w:rPr>
        <w:t xml:space="preserve">(podpis </w:t>
      </w:r>
      <w:r w:rsidR="00F04EA7">
        <w:rPr>
          <w:sz w:val="18"/>
          <w:szCs w:val="18"/>
        </w:rPr>
        <w:t>likwidatora</w:t>
      </w:r>
      <w:r w:rsidRPr="00FF7106">
        <w:rPr>
          <w:sz w:val="18"/>
          <w:szCs w:val="18"/>
        </w:rPr>
        <w:t>)</w:t>
      </w:r>
    </w:p>
    <w:p w:rsidR="003F0480" w:rsidRDefault="003F0480" w:rsidP="003F0480">
      <w:pPr>
        <w:ind w:left="4248"/>
        <w:jc w:val="center"/>
      </w:pPr>
    </w:p>
    <w:p w:rsidR="003F0480" w:rsidRDefault="003F0480" w:rsidP="003F0480"/>
    <w:p w:rsidR="00240DFD" w:rsidRDefault="00240DFD" w:rsidP="003F0480"/>
    <w:p w:rsidR="00240DFD" w:rsidRDefault="00240DFD" w:rsidP="003F0480"/>
    <w:p w:rsidR="003F0480" w:rsidRDefault="003F0480" w:rsidP="003F0480"/>
    <w:p w:rsidR="003F0480" w:rsidRDefault="003F0480" w:rsidP="003F0480">
      <w:r>
        <w:t>Załączniki:,</w:t>
      </w:r>
    </w:p>
    <w:p w:rsidR="003F0480" w:rsidRDefault="00244747" w:rsidP="003F0480">
      <w:r>
        <w:t>1</w:t>
      </w:r>
      <w:r w:rsidR="003F0480">
        <w:t xml:space="preserve">) protokół z zebrania członków </w:t>
      </w:r>
      <w:r>
        <w:t>wraz z listą obecności</w:t>
      </w:r>
      <w:r w:rsidR="003F0480">
        <w:t>,</w:t>
      </w:r>
    </w:p>
    <w:p w:rsidR="003F0480" w:rsidRDefault="00244747" w:rsidP="003F0480">
      <w:r>
        <w:t>2</w:t>
      </w:r>
      <w:r w:rsidR="003F0480">
        <w:t xml:space="preserve">) </w:t>
      </w:r>
      <w:r>
        <w:t>uchwała o rozwiązaniu stowarzyszenia,</w:t>
      </w:r>
    </w:p>
    <w:p w:rsidR="00244747" w:rsidRDefault="00244747" w:rsidP="003F0480">
      <w:r>
        <w:t>3) uchwała o wyznaczeniu likwidatora (ów) – jeżeli jest niezbędna,</w:t>
      </w:r>
    </w:p>
    <w:p w:rsidR="00244747" w:rsidRDefault="00244747" w:rsidP="003F0480">
      <w:r>
        <w:t>4) uchwała o przeznaczeniu majątku zlikwidowanego stowarzyszenia wraz z protokołem przekazania majątku</w:t>
      </w:r>
      <w:r w:rsidR="00F4539A">
        <w:t>,</w:t>
      </w:r>
    </w:p>
    <w:p w:rsidR="00F4539A" w:rsidRDefault="00F4539A" w:rsidP="003F0480">
      <w:r>
        <w:t>5) potwierdzenie faktu podania do publicznej wiadomości przez likwidatora informacji o wszczęciu postępowania likwidacyjnego.</w:t>
      </w:r>
    </w:p>
    <w:p w:rsidR="00C93EED" w:rsidRPr="00BE57B8" w:rsidRDefault="00C93EED" w:rsidP="00C93EED"/>
    <w:p w:rsidR="001D5360" w:rsidRDefault="001D5360"/>
    <w:sectPr w:rsidR="001D5360" w:rsidSect="009F0B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D"/>
    <w:rsid w:val="000B67F5"/>
    <w:rsid w:val="001735FE"/>
    <w:rsid w:val="001D5360"/>
    <w:rsid w:val="00240DFD"/>
    <w:rsid w:val="00244747"/>
    <w:rsid w:val="003F0480"/>
    <w:rsid w:val="004738E1"/>
    <w:rsid w:val="00535837"/>
    <w:rsid w:val="00803887"/>
    <w:rsid w:val="008A2174"/>
    <w:rsid w:val="00985DB4"/>
    <w:rsid w:val="00C93EED"/>
    <w:rsid w:val="00E1118A"/>
    <w:rsid w:val="00F04EA7"/>
    <w:rsid w:val="00F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Frydryszak</dc:creator>
  <cp:lastModifiedBy>Anna Olejniczak</cp:lastModifiedBy>
  <cp:revision>3</cp:revision>
  <dcterms:created xsi:type="dcterms:W3CDTF">2020-02-26T10:16:00Z</dcterms:created>
  <dcterms:modified xsi:type="dcterms:W3CDTF">2021-02-15T09:15:00Z</dcterms:modified>
</cp:coreProperties>
</file>