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D0FF3" w14:textId="77777777" w:rsidR="009F1A83" w:rsidRDefault="009F1A83" w:rsidP="009E13A8">
      <w:pPr>
        <w:pStyle w:val="NormalnyWeb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Zał. 1 b</w:t>
      </w:r>
    </w:p>
    <w:p w14:paraId="73C9D4B6" w14:textId="77777777" w:rsidR="009F1A83" w:rsidRPr="009E13A8" w:rsidRDefault="009F1A83" w:rsidP="009E13A8">
      <w:pPr>
        <w:pStyle w:val="NormalnyWeb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PODRĘCZNIKI</w:t>
      </w:r>
      <w:r w:rsidRPr="00D8230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- </w:t>
      </w:r>
      <w:r w:rsidRPr="009E13A8">
        <w:rPr>
          <w:b/>
          <w:sz w:val="18"/>
          <w:szCs w:val="18"/>
        </w:rPr>
        <w:t>Część II</w:t>
      </w:r>
    </w:p>
    <w:p w14:paraId="20F238A3" w14:textId="77777777" w:rsidR="009F1A83" w:rsidRPr="009E13A8" w:rsidRDefault="009F1A83" w:rsidP="009E13A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262626"/>
          <w:sz w:val="18"/>
          <w:szCs w:val="18"/>
          <w:lang w:eastAsia="pl-PL"/>
        </w:rPr>
      </w:pPr>
      <w:bookmarkStart w:id="0" w:name="_Hlk37328767"/>
      <w:r w:rsidRPr="009E13A8">
        <w:rPr>
          <w:rFonts w:ascii="Times New Roman" w:eastAsia="MS Mincho" w:hAnsi="Times New Roman"/>
          <w:b/>
          <w:bCs/>
          <w:color w:val="262626"/>
          <w:sz w:val="18"/>
          <w:szCs w:val="18"/>
          <w:lang w:eastAsia="pl-PL"/>
        </w:rPr>
        <w:t>Dostawa do Zespołu Szkół Specjalnych im. Janusza Korczaka we Wrześni,</w:t>
      </w:r>
      <w:r w:rsidRPr="009E13A8">
        <w:rPr>
          <w:rFonts w:ascii="Times New Roman" w:hAnsi="Times New Roman"/>
          <w:b/>
          <w:color w:val="262626"/>
          <w:sz w:val="18"/>
          <w:szCs w:val="18"/>
          <w:lang w:eastAsia="pl-PL"/>
        </w:rPr>
        <w:t xml:space="preserve"> ul. Leśna 10, 62 – 300 Września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"/>
        <w:gridCol w:w="1526"/>
        <w:gridCol w:w="45"/>
        <w:gridCol w:w="571"/>
        <w:gridCol w:w="4215"/>
        <w:gridCol w:w="1425"/>
        <w:gridCol w:w="2138"/>
        <w:gridCol w:w="81"/>
        <w:gridCol w:w="2057"/>
        <w:gridCol w:w="70"/>
        <w:gridCol w:w="1482"/>
        <w:gridCol w:w="46"/>
      </w:tblGrid>
      <w:tr w:rsidR="001C32DE" w:rsidRPr="009E13A8" w14:paraId="7366EF6E" w14:textId="77777777" w:rsidTr="001C32DE">
        <w:trPr>
          <w:gridAfter w:val="1"/>
          <w:wAfter w:w="46" w:type="dxa"/>
          <w:trHeight w:val="636"/>
        </w:trPr>
        <w:tc>
          <w:tcPr>
            <w:tcW w:w="564" w:type="dxa"/>
          </w:tcPr>
          <w:bookmarkEnd w:id="0"/>
          <w:p w14:paraId="07739C0F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526" w:type="dxa"/>
          </w:tcPr>
          <w:p w14:paraId="7936B2ED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hAnsi="Times New Roman"/>
                <w:b/>
                <w:sz w:val="20"/>
                <w:szCs w:val="20"/>
              </w:rPr>
              <w:t>Nazwa produktu</w:t>
            </w:r>
          </w:p>
        </w:tc>
        <w:tc>
          <w:tcPr>
            <w:tcW w:w="616" w:type="dxa"/>
            <w:gridSpan w:val="2"/>
          </w:tcPr>
          <w:p w14:paraId="427B393D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4215" w:type="dxa"/>
          </w:tcPr>
          <w:p w14:paraId="0C4FBED7" w14:textId="77777777" w:rsidR="001C32DE" w:rsidRPr="005130F8" w:rsidRDefault="001C32DE" w:rsidP="005130F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hAnsi="Times New Roman"/>
                <w:b/>
                <w:sz w:val="20"/>
                <w:szCs w:val="20"/>
              </w:rPr>
              <w:t xml:space="preserve">Opis przedmiotu zamówienia </w:t>
            </w:r>
          </w:p>
          <w:p w14:paraId="6A59043C" w14:textId="77777777" w:rsidR="001C32DE" w:rsidRPr="005130F8" w:rsidRDefault="001C32DE" w:rsidP="005130F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eastAsia="MS Mincho" w:hAnsi="Times New Roman"/>
                <w:b/>
                <w:bCs/>
                <w:color w:val="262626"/>
                <w:sz w:val="20"/>
                <w:szCs w:val="20"/>
                <w:lang w:eastAsia="pl-PL"/>
              </w:rPr>
              <w:t>Dostawa do Zespołu Szkół Specjalnych im. Janusza Korczaka we Wrześni,</w:t>
            </w:r>
            <w:r w:rsidRPr="005130F8">
              <w:rPr>
                <w:rFonts w:ascii="Times New Roman" w:hAnsi="Times New Roman"/>
                <w:b/>
                <w:color w:val="262626"/>
                <w:sz w:val="20"/>
                <w:szCs w:val="20"/>
                <w:lang w:eastAsia="pl-PL"/>
              </w:rPr>
              <w:t xml:space="preserve"> ul. Leśna 10, 62 – 300 Września</w:t>
            </w:r>
          </w:p>
          <w:p w14:paraId="74047299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4586E7E7" w14:textId="34276210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Tytuł i autor</w:t>
            </w:r>
          </w:p>
        </w:tc>
        <w:tc>
          <w:tcPr>
            <w:tcW w:w="2138" w:type="dxa"/>
          </w:tcPr>
          <w:p w14:paraId="69AD3AA3" w14:textId="28234864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hAnsi="Times New Roman"/>
                <w:b/>
                <w:sz w:val="20"/>
                <w:szCs w:val="20"/>
              </w:rPr>
              <w:t>Wartość netto za sztukę</w:t>
            </w:r>
          </w:p>
        </w:tc>
        <w:tc>
          <w:tcPr>
            <w:tcW w:w="2138" w:type="dxa"/>
            <w:gridSpan w:val="2"/>
          </w:tcPr>
          <w:p w14:paraId="35AF5E26" w14:textId="5B45E685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hAnsi="Times New Roman"/>
                <w:b/>
                <w:sz w:val="20"/>
                <w:szCs w:val="20"/>
              </w:rPr>
              <w:t>Wartość brutto za sztukę</w:t>
            </w:r>
          </w:p>
        </w:tc>
        <w:tc>
          <w:tcPr>
            <w:tcW w:w="1552" w:type="dxa"/>
            <w:gridSpan w:val="2"/>
          </w:tcPr>
          <w:p w14:paraId="23BBB6F7" w14:textId="7FA4FB68" w:rsidR="001C32DE" w:rsidRPr="005130F8" w:rsidRDefault="001C32DE" w:rsidP="005130F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hAnsi="Times New Roman"/>
                <w:b/>
                <w:sz w:val="20"/>
                <w:szCs w:val="20"/>
              </w:rPr>
              <w:t>Cena(wartość brutto za sztukę</w:t>
            </w:r>
          </w:p>
        </w:tc>
      </w:tr>
      <w:tr w:rsidR="001C32DE" w:rsidRPr="009E13A8" w14:paraId="3D36C00F" w14:textId="77777777" w:rsidTr="001C32DE">
        <w:trPr>
          <w:gridAfter w:val="1"/>
          <w:wAfter w:w="46" w:type="dxa"/>
          <w:trHeight w:val="2625"/>
        </w:trPr>
        <w:tc>
          <w:tcPr>
            <w:tcW w:w="564" w:type="dxa"/>
          </w:tcPr>
          <w:p w14:paraId="4EFC36A9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C9DA38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C5749B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17251F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F7BC54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00A07C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197E7F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</w:tcPr>
          <w:p w14:paraId="2116A069" w14:textId="77777777" w:rsidR="001C32DE" w:rsidRPr="005130F8" w:rsidRDefault="001C32DE" w:rsidP="005130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Język angielski. Audio kurs. Konwersacje dla początkujących</w:t>
            </w:r>
          </w:p>
        </w:tc>
        <w:tc>
          <w:tcPr>
            <w:tcW w:w="616" w:type="dxa"/>
            <w:gridSpan w:val="2"/>
          </w:tcPr>
          <w:p w14:paraId="7C14A08D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 xml:space="preserve"> 5 szt.</w:t>
            </w:r>
          </w:p>
        </w:tc>
        <w:tc>
          <w:tcPr>
            <w:tcW w:w="4215" w:type="dxa"/>
          </w:tcPr>
          <w:p w14:paraId="3E603B35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130F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Audio Kurs Angielski Konwersacje dla początkujących powinien uczyć prowadzenia swobodnych rozmów i aktywnego komunikowania się. Zestaw powinien być przeznaczony dla osób znających język przynajmniej na poziomie podstawowym. Książka powinna zawierać pełny zapis nagrań i tłumaczenia na język polski. W każdej z lekcji winno znajdować się kilka interesujących dialogów, ciekawe słówka i zwroty, gotowe wzorce konwersacyjne na każdą okazję.  Ponadto, w podręczniku  powinno być zamieszczonych kilkadziesiąt interesujących ćwiczeń - doskonalących umiejętność swobodnego komunikowania się oraz utrwalających nowo poznane słowa i zwroty. Książka + (1-2)CD </w:t>
            </w:r>
          </w:p>
        </w:tc>
        <w:tc>
          <w:tcPr>
            <w:tcW w:w="1425" w:type="dxa"/>
          </w:tcPr>
          <w:p w14:paraId="0CB6FE9D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</w:tcPr>
          <w:p w14:paraId="0CCC2F02" w14:textId="637B4FF3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  <w:gridSpan w:val="2"/>
          </w:tcPr>
          <w:p w14:paraId="10340F89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2" w:type="dxa"/>
            <w:gridSpan w:val="2"/>
          </w:tcPr>
          <w:p w14:paraId="3844A9E6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C32DE" w:rsidRPr="009E13A8" w14:paraId="34587510" w14:textId="77777777" w:rsidTr="001C32DE">
        <w:trPr>
          <w:gridAfter w:val="1"/>
          <w:wAfter w:w="46" w:type="dxa"/>
        </w:trPr>
        <w:tc>
          <w:tcPr>
            <w:tcW w:w="564" w:type="dxa"/>
          </w:tcPr>
          <w:p w14:paraId="7872E1AD" w14:textId="77777777" w:rsidR="001C32DE" w:rsidRPr="005130F8" w:rsidRDefault="001C32DE" w:rsidP="005130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48AF11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26" w:type="dxa"/>
          </w:tcPr>
          <w:p w14:paraId="01711DE2" w14:textId="77777777" w:rsidR="001C32DE" w:rsidRPr="005130F8" w:rsidRDefault="001C32DE" w:rsidP="005130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Rozmówki. Angielski</w:t>
            </w:r>
          </w:p>
        </w:tc>
        <w:tc>
          <w:tcPr>
            <w:tcW w:w="616" w:type="dxa"/>
            <w:gridSpan w:val="2"/>
          </w:tcPr>
          <w:p w14:paraId="6B94207F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5 szt.</w:t>
            </w:r>
          </w:p>
        </w:tc>
        <w:tc>
          <w:tcPr>
            <w:tcW w:w="4215" w:type="dxa"/>
          </w:tcPr>
          <w:p w14:paraId="2CAF8739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color w:val="000000"/>
                <w:sz w:val="18"/>
                <w:szCs w:val="18"/>
              </w:rPr>
              <w:t>Rozmówki powinny być uniwersalne i wszechstronne oraz pomagać  w komunikowaniu się w różnych sytuacjach, użyteczne zarówno dla podróżnika, jak i np. dla ofiary kradzieży, wypadku samochodowego. Okładka miękka.</w:t>
            </w:r>
          </w:p>
        </w:tc>
        <w:tc>
          <w:tcPr>
            <w:tcW w:w="1425" w:type="dxa"/>
          </w:tcPr>
          <w:p w14:paraId="6ED1167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</w:tcPr>
          <w:p w14:paraId="64E3680D" w14:textId="63527EA3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gridSpan w:val="2"/>
          </w:tcPr>
          <w:p w14:paraId="031BAC78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2"/>
          </w:tcPr>
          <w:p w14:paraId="57B420BA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C32DE" w:rsidRPr="009E13A8" w14:paraId="15F57053" w14:textId="77777777" w:rsidTr="001C32DE">
        <w:trPr>
          <w:gridAfter w:val="1"/>
          <w:wAfter w:w="46" w:type="dxa"/>
          <w:trHeight w:val="925"/>
        </w:trPr>
        <w:tc>
          <w:tcPr>
            <w:tcW w:w="564" w:type="dxa"/>
          </w:tcPr>
          <w:p w14:paraId="408FAA19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627D5F44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BC99E7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26" w:type="dxa"/>
          </w:tcPr>
          <w:p w14:paraId="246929D5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Rozmówki angielskie</w:t>
            </w:r>
          </w:p>
        </w:tc>
        <w:tc>
          <w:tcPr>
            <w:tcW w:w="616" w:type="dxa"/>
            <w:gridSpan w:val="2"/>
          </w:tcPr>
          <w:p w14:paraId="71768E0B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5 szt.</w:t>
            </w:r>
          </w:p>
        </w:tc>
        <w:tc>
          <w:tcPr>
            <w:tcW w:w="4215" w:type="dxa"/>
          </w:tcPr>
          <w:p w14:paraId="6C3428A4" w14:textId="77777777" w:rsidR="001C32DE" w:rsidRPr="005130F8" w:rsidRDefault="001C32DE" w:rsidP="005130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  <w:r w:rsidRPr="005130F8"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  <w:t xml:space="preserve">Książka + płyta CD. Kurs rozmawiania w języku angielskim, z przykładami praktycznego zastosowania. Ucząc się kilkunastu wyrażeń powinniśmy być w stanie budować samodzielnie zdania i posługiwać się poprawnie językiem obcym. </w:t>
            </w:r>
          </w:p>
        </w:tc>
        <w:tc>
          <w:tcPr>
            <w:tcW w:w="1425" w:type="dxa"/>
          </w:tcPr>
          <w:p w14:paraId="78B54116" w14:textId="77777777" w:rsidR="001C32DE" w:rsidRPr="005130F8" w:rsidRDefault="001C32DE" w:rsidP="005130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</w:tcPr>
          <w:p w14:paraId="2808041B" w14:textId="6658D376" w:rsidR="001C32DE" w:rsidRPr="005130F8" w:rsidRDefault="001C32DE" w:rsidP="005130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  <w:gridSpan w:val="2"/>
          </w:tcPr>
          <w:p w14:paraId="56924245" w14:textId="77777777" w:rsidR="001C32DE" w:rsidRPr="005130F8" w:rsidRDefault="001C32DE" w:rsidP="005130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2" w:type="dxa"/>
            <w:gridSpan w:val="2"/>
          </w:tcPr>
          <w:p w14:paraId="44052F54" w14:textId="77777777" w:rsidR="001C32DE" w:rsidRPr="005130F8" w:rsidRDefault="001C32DE" w:rsidP="005130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</w:p>
        </w:tc>
      </w:tr>
      <w:tr w:rsidR="001C32DE" w:rsidRPr="009E13A8" w14:paraId="06895254" w14:textId="77777777" w:rsidTr="001C32DE">
        <w:trPr>
          <w:gridAfter w:val="1"/>
          <w:wAfter w:w="46" w:type="dxa"/>
          <w:trHeight w:val="1508"/>
        </w:trPr>
        <w:tc>
          <w:tcPr>
            <w:tcW w:w="564" w:type="dxa"/>
          </w:tcPr>
          <w:p w14:paraId="03E2EC95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9ACE18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E150E0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E87944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26" w:type="dxa"/>
          </w:tcPr>
          <w:p w14:paraId="0B810205" w14:textId="77777777" w:rsidR="001C32DE" w:rsidRPr="005130F8" w:rsidRDefault="001C32DE" w:rsidP="005130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Praktyczny kurs mówienia i rozmawiania języka angielskiego</w:t>
            </w:r>
          </w:p>
        </w:tc>
        <w:tc>
          <w:tcPr>
            <w:tcW w:w="616" w:type="dxa"/>
            <w:gridSpan w:val="2"/>
          </w:tcPr>
          <w:p w14:paraId="6F3724E6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5 szt.</w:t>
            </w:r>
          </w:p>
        </w:tc>
        <w:tc>
          <w:tcPr>
            <w:tcW w:w="4215" w:type="dxa"/>
          </w:tcPr>
          <w:p w14:paraId="318F7667" w14:textId="77777777" w:rsidR="001C32DE" w:rsidRPr="005130F8" w:rsidRDefault="001C32DE" w:rsidP="005130F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</w:rPr>
            </w:pPr>
            <w:r w:rsidRPr="005130F8"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  <w:t>Praktyczny kurs języka angielskiego, który powinien uczyć mówienia i rozmawiania. Uczeń powtarzając poprawnie skonstruowane zdania, jednocześnie podświadomie zapamiętuje reguły jakie rządzą budowaniem tych zdań. Książka + płyta.</w:t>
            </w:r>
          </w:p>
        </w:tc>
        <w:tc>
          <w:tcPr>
            <w:tcW w:w="1425" w:type="dxa"/>
          </w:tcPr>
          <w:p w14:paraId="712A99C5" w14:textId="77777777" w:rsidR="001C32DE" w:rsidRPr="005130F8" w:rsidRDefault="001C32DE" w:rsidP="005130F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</w:tcPr>
          <w:p w14:paraId="67BE2827" w14:textId="5C8EE66C" w:rsidR="001C32DE" w:rsidRPr="005130F8" w:rsidRDefault="001C32DE" w:rsidP="005130F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  <w:gridSpan w:val="2"/>
          </w:tcPr>
          <w:p w14:paraId="05175F1A" w14:textId="77777777" w:rsidR="001C32DE" w:rsidRPr="005130F8" w:rsidRDefault="001C32DE" w:rsidP="005130F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2" w:type="dxa"/>
            <w:gridSpan w:val="2"/>
          </w:tcPr>
          <w:p w14:paraId="6CA81061" w14:textId="77777777" w:rsidR="001C32DE" w:rsidRPr="005130F8" w:rsidRDefault="001C32DE" w:rsidP="005130F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18"/>
                <w:szCs w:val="18"/>
                <w:shd w:val="clear" w:color="auto" w:fill="FFFFFF"/>
              </w:rPr>
            </w:pPr>
          </w:p>
        </w:tc>
      </w:tr>
      <w:tr w:rsidR="001C32DE" w:rsidRPr="009E13A8" w14:paraId="335437B0" w14:textId="77777777" w:rsidTr="001C32DE">
        <w:trPr>
          <w:gridAfter w:val="1"/>
          <w:wAfter w:w="46" w:type="dxa"/>
        </w:trPr>
        <w:tc>
          <w:tcPr>
            <w:tcW w:w="564" w:type="dxa"/>
          </w:tcPr>
          <w:p w14:paraId="5D280202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E1E7FB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26" w:type="dxa"/>
          </w:tcPr>
          <w:p w14:paraId="0F8D7F8C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Zbiór ćwiczeń stymulujących rozwój percepcji słuchowej ucznia</w:t>
            </w:r>
          </w:p>
        </w:tc>
        <w:tc>
          <w:tcPr>
            <w:tcW w:w="616" w:type="dxa"/>
            <w:gridSpan w:val="2"/>
          </w:tcPr>
          <w:p w14:paraId="4262DEE6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4 szt.</w:t>
            </w:r>
          </w:p>
        </w:tc>
        <w:tc>
          <w:tcPr>
            <w:tcW w:w="4215" w:type="dxa"/>
          </w:tcPr>
          <w:p w14:paraId="660DEA81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 xml:space="preserve">Zbiór ćwiczeń (w formie zeszytowej) stymulujących rozwój percepcji słuchowej </w:t>
            </w:r>
            <w:r w:rsidRPr="005130F8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i funkcji językowych </w:t>
            </w:r>
            <w:r>
              <w:rPr>
                <w:rFonts w:ascii="Times New Roman" w:hAnsi="Times New Roman"/>
                <w:sz w:val="18"/>
                <w:szCs w:val="18"/>
              </w:rPr>
              <w:t>w tym</w:t>
            </w:r>
            <w:r w:rsidRPr="005130F8">
              <w:rPr>
                <w:rFonts w:ascii="Times New Roman" w:hAnsi="Times New Roman"/>
                <w:sz w:val="18"/>
                <w:szCs w:val="18"/>
              </w:rPr>
              <w:t xml:space="preserve"> dla uczniów z dysleksją. Zeszyt ćwiczeń dla ucznia.</w:t>
            </w:r>
          </w:p>
        </w:tc>
        <w:tc>
          <w:tcPr>
            <w:tcW w:w="1425" w:type="dxa"/>
          </w:tcPr>
          <w:p w14:paraId="39E21602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14:paraId="3EEA459C" w14:textId="0A5A00EC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8" w:type="dxa"/>
            <w:gridSpan w:val="2"/>
          </w:tcPr>
          <w:p w14:paraId="3C7D36F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2"/>
          </w:tcPr>
          <w:p w14:paraId="2AB315B3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DE" w:rsidRPr="009E13A8" w14:paraId="778A22ED" w14:textId="77777777" w:rsidTr="001C32DE">
        <w:trPr>
          <w:gridAfter w:val="1"/>
          <w:wAfter w:w="46" w:type="dxa"/>
          <w:trHeight w:val="5328"/>
        </w:trPr>
        <w:tc>
          <w:tcPr>
            <w:tcW w:w="564" w:type="dxa"/>
          </w:tcPr>
          <w:p w14:paraId="40E9359A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4DBA268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796574EA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44432DB8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603DB74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3AADB514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35088B45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23D3A917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A0A94BA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52F84DF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1AD468AF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61C0B486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38DA664D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26" w:type="dxa"/>
          </w:tcPr>
          <w:p w14:paraId="2D9367D9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Program multimedialny do koordynacji ruchowej</w:t>
            </w:r>
          </w:p>
        </w:tc>
        <w:tc>
          <w:tcPr>
            <w:tcW w:w="616" w:type="dxa"/>
            <w:gridSpan w:val="2"/>
          </w:tcPr>
          <w:p w14:paraId="0B03BB70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 xml:space="preserve">1 szt. </w:t>
            </w:r>
          </w:p>
        </w:tc>
        <w:tc>
          <w:tcPr>
            <w:tcW w:w="4215" w:type="dxa"/>
          </w:tcPr>
          <w:p w14:paraId="293A75B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Program komputerowy powinien wspomagać rozwój psychoruchowy dzieci i młodzieży a także podnosić  umiejętności szkolne, zapobiegać  deficytom, podnosić motywację do zdobywania wiedzy w sposób szybki i trwały. Ćwiczenia i zadania powinny mieć formę treningu,  który wydobywa potencjał intelektualny dziecka i rozwija go wszechstronnie.</w:t>
            </w:r>
          </w:p>
          <w:p w14:paraId="42C349B2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 xml:space="preserve">Program powinien być pomocy w pracy z dziećmi i młodzieżą.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5130F8">
              <w:rPr>
                <w:rFonts w:ascii="Times New Roman" w:hAnsi="Times New Roman"/>
                <w:sz w:val="18"/>
                <w:szCs w:val="18"/>
              </w:rPr>
              <w:t>szczególności przydatny w przypadkach:</w:t>
            </w:r>
          </w:p>
          <w:p w14:paraId="58EF056F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 xml:space="preserve">- dzieci z dezintegracją sensoryczną 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- brak współdziałania wszystkich systemów zmysłowych, powodujący trudności szkolne deficyty, frustracje, brak równowagi emocjonalnej, brak motywacji do nauki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- dzieci z dysleksją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- dzieci nadpobudliwie psychoruchowo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- dzieci z problemami ruchowymi oraz koordynacja wzrokowo-ruchową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 xml:space="preserve">Program powinien składać się z 4 części: </w:t>
            </w:r>
          </w:p>
          <w:p w14:paraId="64B05002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1. Ogólnorozwojowy program komputerowy  PLUS</w:t>
            </w:r>
          </w:p>
          <w:p w14:paraId="5AFA5104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2. Ćwiczenia językowe</w:t>
            </w:r>
          </w:p>
          <w:p w14:paraId="5002DCB2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3. Ćwiczenia wzrokowo słuchowe</w:t>
            </w:r>
          </w:p>
          <w:p w14:paraId="18D97521" w14:textId="3C7892A4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 xml:space="preserve">4. Ćwiczenia matematyczno – pamięciowe 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425" w:type="dxa"/>
          </w:tcPr>
          <w:p w14:paraId="25ED6747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14:paraId="696F2C02" w14:textId="31730E03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8" w:type="dxa"/>
            <w:gridSpan w:val="2"/>
          </w:tcPr>
          <w:p w14:paraId="68F82B54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2"/>
          </w:tcPr>
          <w:p w14:paraId="13A33738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DE" w:rsidRPr="009E13A8" w14:paraId="1A93CC93" w14:textId="77777777" w:rsidTr="001C32DE">
        <w:trPr>
          <w:gridAfter w:val="1"/>
          <w:wAfter w:w="46" w:type="dxa"/>
        </w:trPr>
        <w:tc>
          <w:tcPr>
            <w:tcW w:w="564" w:type="dxa"/>
          </w:tcPr>
          <w:p w14:paraId="096AD829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62F34C53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2AC3E52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383B745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5BEC1A81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BC1B756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26" w:type="dxa"/>
          </w:tcPr>
          <w:p w14:paraId="21A30402" w14:textId="29C4042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="000A3D49">
              <w:rPr>
                <w:rFonts w:ascii="Times New Roman" w:hAnsi="Times New Roman"/>
                <w:sz w:val="18"/>
                <w:szCs w:val="18"/>
              </w:rPr>
              <w:t>K</w:t>
            </w:r>
            <w:r w:rsidRPr="005130F8">
              <w:rPr>
                <w:rFonts w:ascii="Times New Roman" w:hAnsi="Times New Roman"/>
                <w:sz w:val="18"/>
                <w:szCs w:val="18"/>
              </w:rPr>
              <w:t>arty oceny rozwoju psychoruchowego</w:t>
            </w:r>
          </w:p>
        </w:tc>
        <w:tc>
          <w:tcPr>
            <w:tcW w:w="616" w:type="dxa"/>
            <w:gridSpan w:val="2"/>
          </w:tcPr>
          <w:p w14:paraId="05DD8930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 szt.</w:t>
            </w:r>
          </w:p>
        </w:tc>
        <w:tc>
          <w:tcPr>
            <w:tcW w:w="4215" w:type="dxa"/>
          </w:tcPr>
          <w:p w14:paraId="1EE49C5B" w14:textId="77777777" w:rsidR="001C32DE" w:rsidRPr="005130F8" w:rsidRDefault="001C32DE" w:rsidP="005010BA">
            <w:pPr>
              <w:pStyle w:val="Bezodstpw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130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Karty Oceny Rozwoju Psychoruchowego</w:t>
            </w:r>
            <w:r w:rsidRPr="005130F8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 </w:t>
            </w:r>
            <w:r w:rsidRPr="005130F8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powinny być</w:t>
            </w:r>
            <w:r w:rsidRPr="005130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narzędziem przeznaczonym do wstępnej oceny rozwoju dziecka. Powinno pozwolić na ustalenie czy diagnozowane dziecko rozwija się harmonijnie oraz zgodnie z oczekiwaniami rozwojowymi określonymi w ramach każdego przedziału wiekowego.  </w:t>
            </w:r>
          </w:p>
          <w:p w14:paraId="434EFF16" w14:textId="77777777" w:rsidR="001C32DE" w:rsidRPr="005130F8" w:rsidRDefault="001C32DE" w:rsidP="005010BA">
            <w:pPr>
              <w:pStyle w:val="Bezodstpw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130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Narzędzie powinno składać się z: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</w:r>
            <w:r w:rsidRPr="005130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1.    Materiału merytorycznego: standaryzację badania, kartę profilu, kartę wywiadu, karty oceny rozwoju dziecka  A (ocena umiejętność według wieku) oraz karty oceny rozwoju dziecka B (ocena umiejętność według sfer rozwojowych).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</w:r>
            <w:r w:rsidRPr="005130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2.    Pomocy do diagnozy,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</w:r>
            <w:r w:rsidRPr="005130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3.    Programu komputerowego  (bezpłatna roczna licencja na jedno stanowisko).</w:t>
            </w:r>
          </w:p>
        </w:tc>
        <w:tc>
          <w:tcPr>
            <w:tcW w:w="1425" w:type="dxa"/>
          </w:tcPr>
          <w:p w14:paraId="50C6ED66" w14:textId="77777777" w:rsidR="001C32DE" w:rsidRPr="005130F8" w:rsidRDefault="001C32DE" w:rsidP="005010BA">
            <w:pPr>
              <w:pStyle w:val="Bezodstpw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</w:tcPr>
          <w:p w14:paraId="489CD964" w14:textId="1F9FCEA2" w:rsidR="001C32DE" w:rsidRPr="005130F8" w:rsidRDefault="001C32DE" w:rsidP="005010BA">
            <w:pPr>
              <w:pStyle w:val="Bezodstpw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  <w:gridSpan w:val="2"/>
          </w:tcPr>
          <w:p w14:paraId="444CA878" w14:textId="77777777" w:rsidR="001C32DE" w:rsidRPr="005130F8" w:rsidRDefault="001C32DE" w:rsidP="005010BA">
            <w:pPr>
              <w:pStyle w:val="Bezodstpw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2" w:type="dxa"/>
            <w:gridSpan w:val="2"/>
          </w:tcPr>
          <w:p w14:paraId="4BE7E6F3" w14:textId="77777777" w:rsidR="001C32DE" w:rsidRPr="005130F8" w:rsidRDefault="001C32DE" w:rsidP="005010BA">
            <w:pPr>
              <w:pStyle w:val="Bezodstpw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1C32DE" w:rsidRPr="009E13A8" w14:paraId="107E3A14" w14:textId="77777777" w:rsidTr="001C32DE">
        <w:trPr>
          <w:gridAfter w:val="1"/>
          <w:wAfter w:w="46" w:type="dxa"/>
        </w:trPr>
        <w:tc>
          <w:tcPr>
            <w:tcW w:w="564" w:type="dxa"/>
          </w:tcPr>
          <w:p w14:paraId="331BE424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0C1085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E2972E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CEA9E3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582BC8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94419D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A61973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526" w:type="dxa"/>
          </w:tcPr>
          <w:p w14:paraId="052B1C75" w14:textId="5FE01599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 xml:space="preserve">Karty oceny logopedycznej dziecka </w:t>
            </w:r>
          </w:p>
        </w:tc>
        <w:tc>
          <w:tcPr>
            <w:tcW w:w="616" w:type="dxa"/>
            <w:gridSpan w:val="2"/>
          </w:tcPr>
          <w:p w14:paraId="61EF7983" w14:textId="77777777" w:rsidR="001C32DE" w:rsidRPr="005130F8" w:rsidRDefault="001C32DE" w:rsidP="005130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 szt.</w:t>
            </w:r>
          </w:p>
        </w:tc>
        <w:tc>
          <w:tcPr>
            <w:tcW w:w="4215" w:type="dxa"/>
          </w:tcPr>
          <w:p w14:paraId="3B157B98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130F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Test logopedyczny służący do diagnozy dzieci w wieku od 1 miesiąca życia do ukończenia 9 roku życia. </w:t>
            </w:r>
          </w:p>
          <w:p w14:paraId="42334A5D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Narzędzie powinno składać się z:</w:t>
            </w:r>
          </w:p>
          <w:p w14:paraId="44B8AAF3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1) indywidualnych kart badania - 12 kart diagnostycznych: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2) karta wywiadu,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3) karta profilu,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4) Materiały diagnostyczne: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    - książeczka, 5 talii kart z obrazkami, wyrazy i zdania, liniatura, ołówek, historyjka obrazkowa,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    - pomoce: łyżeczka, okulary, bransoletka, imitacja zegarka, piórka.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5) podręcznik,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6) instrukcja szczegółowa,</w:t>
            </w:r>
            <w:r w:rsidRPr="005130F8">
              <w:rPr>
                <w:rFonts w:ascii="Times New Roman" w:hAnsi="Times New Roman"/>
                <w:sz w:val="18"/>
                <w:szCs w:val="18"/>
              </w:rPr>
              <w:br/>
              <w:t>7) materiały do badań uzupełniających.</w:t>
            </w:r>
          </w:p>
        </w:tc>
        <w:tc>
          <w:tcPr>
            <w:tcW w:w="1425" w:type="dxa"/>
          </w:tcPr>
          <w:p w14:paraId="3F20A068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</w:tcPr>
          <w:p w14:paraId="7B830BF5" w14:textId="7A8E4601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8" w:type="dxa"/>
            <w:gridSpan w:val="2"/>
          </w:tcPr>
          <w:p w14:paraId="6D6EB47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2" w:type="dxa"/>
            <w:gridSpan w:val="2"/>
          </w:tcPr>
          <w:p w14:paraId="4B0EC3E6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1C32DE" w14:paraId="49CBDD6D" w14:textId="77777777" w:rsidTr="001C32DE">
        <w:trPr>
          <w:gridAfter w:val="1"/>
          <w:wAfter w:w="46" w:type="dxa"/>
          <w:trHeight w:val="1406"/>
        </w:trPr>
        <w:tc>
          <w:tcPr>
            <w:tcW w:w="2135" w:type="dxa"/>
            <w:gridSpan w:val="3"/>
          </w:tcPr>
          <w:p w14:paraId="30BF7A51" w14:textId="77777777" w:rsidR="001C32DE" w:rsidRPr="005130F8" w:rsidRDefault="001C32DE" w:rsidP="005130F8">
            <w:pPr>
              <w:spacing w:after="0"/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9" w:type="dxa"/>
            <w:gridSpan w:val="8"/>
          </w:tcPr>
          <w:p w14:paraId="5586DDD7" w14:textId="61B67BFD" w:rsidR="001C32DE" w:rsidRPr="005130F8" w:rsidRDefault="001C32DE" w:rsidP="005130F8">
            <w:pPr>
              <w:spacing w:after="0"/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14:paraId="31F9735F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0F8">
              <w:rPr>
                <w:rFonts w:ascii="Times New Roman" w:hAnsi="Times New Roman"/>
                <w:b/>
                <w:sz w:val="20"/>
                <w:szCs w:val="20"/>
              </w:rPr>
              <w:t>Dostawa do Zespołu Szkół Politechnicznych im. Bohaterów Monte Cassino we Wrześni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D82302">
              <w:rPr>
                <w:rFonts w:ascii="Times New Roman" w:hAnsi="Times New Roman"/>
                <w:b/>
                <w:color w:val="262626"/>
                <w:sz w:val="20"/>
                <w:szCs w:val="20"/>
              </w:rPr>
              <w:t>ul. Wojska Polskiego 1, 62 – 300 Września</w:t>
            </w:r>
          </w:p>
        </w:tc>
      </w:tr>
      <w:tr w:rsidR="001C32DE" w14:paraId="3C3D1F6A" w14:textId="77777777" w:rsidTr="001C32DE">
        <w:trPr>
          <w:trHeight w:val="1790"/>
        </w:trPr>
        <w:tc>
          <w:tcPr>
            <w:tcW w:w="564" w:type="dxa"/>
          </w:tcPr>
          <w:p w14:paraId="2CFA773D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1FBD346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38912E90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B4128B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26" w:type="dxa"/>
          </w:tcPr>
          <w:p w14:paraId="7B383C3A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Podręcznik do nauki języka angielskiego dla ucznia</w:t>
            </w:r>
          </w:p>
        </w:tc>
        <w:tc>
          <w:tcPr>
            <w:tcW w:w="616" w:type="dxa"/>
            <w:gridSpan w:val="2"/>
          </w:tcPr>
          <w:p w14:paraId="376B8631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8 szt.</w:t>
            </w:r>
          </w:p>
        </w:tc>
        <w:tc>
          <w:tcPr>
            <w:tcW w:w="4215" w:type="dxa"/>
          </w:tcPr>
          <w:p w14:paraId="3307C8DD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Podręcznik  powinien być dostosowany do nowej podstawy programowej, zawierać treści i zadania przygotowujące uczniów do egzaminu maturalnego, w tym ćwiczenia systematycznie poszerzające słownictwo oraz struktury językowe, zawierać teksty oraz materiały uzupełniające. Podręcznik powinien zawierać również opis strategii egzaminacyjnych.</w:t>
            </w:r>
          </w:p>
        </w:tc>
        <w:tc>
          <w:tcPr>
            <w:tcW w:w="1425" w:type="dxa"/>
          </w:tcPr>
          <w:p w14:paraId="52E52C94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2"/>
          </w:tcPr>
          <w:p w14:paraId="4CB18F91" w14:textId="3CC4545C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52DD79E1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15997C2A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DE" w14:paraId="7AE52D20" w14:textId="77777777" w:rsidTr="001C32DE">
        <w:trPr>
          <w:trHeight w:val="1546"/>
        </w:trPr>
        <w:tc>
          <w:tcPr>
            <w:tcW w:w="564" w:type="dxa"/>
          </w:tcPr>
          <w:p w14:paraId="0FEAFC47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44DCF04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6AFBC93C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5863E806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0BC9174F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526" w:type="dxa"/>
          </w:tcPr>
          <w:p w14:paraId="3C8FDF1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Zbiór zadań maturalnych z matematyki-zakres podstawowy</w:t>
            </w:r>
          </w:p>
        </w:tc>
        <w:tc>
          <w:tcPr>
            <w:tcW w:w="616" w:type="dxa"/>
            <w:gridSpan w:val="2"/>
          </w:tcPr>
          <w:p w14:paraId="766EEB7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15 szt.</w:t>
            </w:r>
          </w:p>
        </w:tc>
        <w:tc>
          <w:tcPr>
            <w:tcW w:w="4215" w:type="dxa"/>
          </w:tcPr>
          <w:p w14:paraId="184D3511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Podręcznik powinien  być  zbiorem zadań ilustrującym wszystkie wymagania z matematyki na poziomie podstawowym zawarte w podstawie programowej z sierpnia 2012 roku z uwzględnieniem formy egzaminu końcowego, czyli obowiązkowej matury od roku 2015. Powinien zawierać zadania otwarte, zamknięte oraz ich rozwiązania. Na końcu powinny być umieszczone powtórkowe zestawy maturalne.</w:t>
            </w:r>
          </w:p>
        </w:tc>
        <w:tc>
          <w:tcPr>
            <w:tcW w:w="1425" w:type="dxa"/>
          </w:tcPr>
          <w:p w14:paraId="494135B7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2"/>
          </w:tcPr>
          <w:p w14:paraId="64F97D0E" w14:textId="3CEC1DD4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523F5E8C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641B003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DE" w14:paraId="13B3E16A" w14:textId="77777777" w:rsidTr="001C32DE">
        <w:trPr>
          <w:trHeight w:val="2395"/>
        </w:trPr>
        <w:tc>
          <w:tcPr>
            <w:tcW w:w="564" w:type="dxa"/>
          </w:tcPr>
          <w:p w14:paraId="45012653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828282D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gridSpan w:val="2"/>
          </w:tcPr>
          <w:p w14:paraId="179A2104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5" w:type="dxa"/>
          </w:tcPr>
          <w:p w14:paraId="0EF141B1" w14:textId="77777777" w:rsidR="001C32DE" w:rsidRPr="00387C5B" w:rsidRDefault="001C32DE" w:rsidP="00387C5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C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Dostawa do </w:t>
            </w:r>
            <w:r w:rsidRPr="00387C5B">
              <w:rPr>
                <w:rStyle w:val="Pogrubienie"/>
                <w:rFonts w:ascii="Times New Roman" w:eastAsia="MS Mincho" w:hAnsi="Times New Roman"/>
                <w:color w:val="262626"/>
                <w:sz w:val="20"/>
                <w:szCs w:val="20"/>
              </w:rPr>
              <w:t>Zespół Szkół Technicznych i Ogólnokształcących im. gen. dr Romana Abrahama we Wrześni</w:t>
            </w:r>
            <w:r w:rsidRPr="00387C5B">
              <w:rPr>
                <w:rFonts w:ascii="Times New Roman" w:hAnsi="Times New Roman"/>
                <w:b/>
                <w:color w:val="262626"/>
                <w:sz w:val="20"/>
                <w:szCs w:val="20"/>
              </w:rPr>
              <w:t xml:space="preserve"> ul. Kaliska 2a, 62-300 Września,</w:t>
            </w:r>
          </w:p>
        </w:tc>
        <w:tc>
          <w:tcPr>
            <w:tcW w:w="1425" w:type="dxa"/>
          </w:tcPr>
          <w:p w14:paraId="28B10C99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2"/>
          </w:tcPr>
          <w:p w14:paraId="5871CF5C" w14:textId="65B6964E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212CCEC5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4F0526F2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DE" w14:paraId="54ADC879" w14:textId="77777777" w:rsidTr="001C32DE">
        <w:trPr>
          <w:trHeight w:val="2395"/>
        </w:trPr>
        <w:tc>
          <w:tcPr>
            <w:tcW w:w="564" w:type="dxa"/>
          </w:tcPr>
          <w:p w14:paraId="76DB6EA1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300F7F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CF6276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013536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634B7B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526" w:type="dxa"/>
          </w:tcPr>
          <w:p w14:paraId="3953990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color w:val="000000"/>
                <w:sz w:val="18"/>
                <w:szCs w:val="18"/>
              </w:rPr>
              <w:t>Pomoce dyd. do prowadz. z j. ang. z ratownictwa medycznego</w:t>
            </w:r>
          </w:p>
        </w:tc>
        <w:tc>
          <w:tcPr>
            <w:tcW w:w="616" w:type="dxa"/>
            <w:gridSpan w:val="2"/>
          </w:tcPr>
          <w:p w14:paraId="57239317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15 szt.</w:t>
            </w:r>
          </w:p>
        </w:tc>
        <w:tc>
          <w:tcPr>
            <w:tcW w:w="4215" w:type="dxa"/>
          </w:tcPr>
          <w:p w14:paraId="0ACEAD81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color w:val="000000"/>
                <w:sz w:val="18"/>
                <w:szCs w:val="18"/>
              </w:rPr>
              <w:t>Podręcznik dla ucznia / uczennicy przeznaczony dla osób przygotowujących się do pracy jako ratownicy medyczni pragnący doskonalić znajomość języka angielskiego. Podręcznik powinien zawierać 15 rozdziałów o tematyce medycznej jak np.: działania medyczne podejmowane w karetce pogotowia, podstawowe zabiegi ratujące życie, nagłe przypadki, rodzaje urazów, działania podejmowane w przypadku katastrof etc. Podręcznik powinien zawierać ćwiczenia z obszaru czytania, słuchania, mówienia i pisania. Po każdej części powinien zawierać słowniczek ze specjalistycznym słownictwem.</w:t>
            </w:r>
          </w:p>
        </w:tc>
        <w:tc>
          <w:tcPr>
            <w:tcW w:w="1425" w:type="dxa"/>
          </w:tcPr>
          <w:p w14:paraId="60AA98C1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2"/>
          </w:tcPr>
          <w:p w14:paraId="35E2E0AA" w14:textId="2B3D1064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5BD1B971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17C3FC2B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DE" w14:paraId="436B02E1" w14:textId="77777777" w:rsidTr="001C32DE">
        <w:trPr>
          <w:trHeight w:val="1549"/>
        </w:trPr>
        <w:tc>
          <w:tcPr>
            <w:tcW w:w="564" w:type="dxa"/>
          </w:tcPr>
          <w:p w14:paraId="29F0B568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6C1C65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89F85A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526" w:type="dxa"/>
          </w:tcPr>
          <w:p w14:paraId="40096E3C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color w:val="000000"/>
                <w:sz w:val="18"/>
                <w:szCs w:val="18"/>
              </w:rPr>
              <w:t>Pomoce dyd. do prowadz. z j. ang. o tematyce policyjnej</w:t>
            </w:r>
          </w:p>
        </w:tc>
        <w:tc>
          <w:tcPr>
            <w:tcW w:w="616" w:type="dxa"/>
            <w:gridSpan w:val="2"/>
          </w:tcPr>
          <w:p w14:paraId="44D6CFF5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15 szt.</w:t>
            </w:r>
          </w:p>
        </w:tc>
        <w:tc>
          <w:tcPr>
            <w:tcW w:w="4215" w:type="dxa"/>
          </w:tcPr>
          <w:p w14:paraId="7FF4D3E0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Podręcznik dla ucznia / uczennicy przeznaczony dla osób przygotowujących się do pracy w policji pragnący doskonalić znajomość języka angielskiego w aspekcie związanym z pracą zawodową. Powinien zawierać 15 rozdziałów poświęconych zagadnieniom tematycznem raz z specjalistycznym słownictwem. Podręcznik powinien zawierać takie tematy jak: operacje policyjne, rodzaje przestępstw, sprzęt policyjny, prewencja. Po każdej z 3 części powinien być słowniczek angielsko-angielski. Dodatkowo do </w:t>
            </w:r>
            <w:r w:rsidRPr="005130F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podręcznika jest zawarta aplikacja z zadaniami, filmami oraz słowniczkiem.</w:t>
            </w:r>
          </w:p>
        </w:tc>
        <w:tc>
          <w:tcPr>
            <w:tcW w:w="1425" w:type="dxa"/>
          </w:tcPr>
          <w:p w14:paraId="6E57B934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2"/>
          </w:tcPr>
          <w:p w14:paraId="6E712B76" w14:textId="0BB30872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069D4E13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5BC8DA49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DE" w14:paraId="31771374" w14:textId="77777777" w:rsidTr="001C32DE">
        <w:trPr>
          <w:trHeight w:val="1849"/>
        </w:trPr>
        <w:tc>
          <w:tcPr>
            <w:tcW w:w="564" w:type="dxa"/>
          </w:tcPr>
          <w:p w14:paraId="7B5A3BD7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4FB69998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2B2F4B0A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505E8AE9" w14:textId="77777777" w:rsidR="001C32DE" w:rsidRPr="005130F8" w:rsidRDefault="001C32DE" w:rsidP="005130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526" w:type="dxa"/>
          </w:tcPr>
          <w:p w14:paraId="5603E309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color w:val="000000"/>
                <w:sz w:val="18"/>
                <w:szCs w:val="18"/>
              </w:rPr>
              <w:t>Pomoce dyd. do prowadz. z j. ang. z wojskowości</w:t>
            </w:r>
          </w:p>
        </w:tc>
        <w:tc>
          <w:tcPr>
            <w:tcW w:w="616" w:type="dxa"/>
            <w:gridSpan w:val="2"/>
          </w:tcPr>
          <w:p w14:paraId="6E29BAAA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15 szt.</w:t>
            </w:r>
          </w:p>
        </w:tc>
        <w:tc>
          <w:tcPr>
            <w:tcW w:w="4215" w:type="dxa"/>
          </w:tcPr>
          <w:p w14:paraId="51EB0943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color w:val="000000"/>
                <w:sz w:val="18"/>
                <w:szCs w:val="18"/>
              </w:rPr>
              <w:t>Podręcznik dla ucznia / uczennicy  przeznaczony dla osób przygotowujących się do pracy w wojskowości pragnący doskonalić znajomość języka angielskiego w aspekcie związanym z pracą zawodową. Podręcznik powinien zawierać 15 rozdziałów poświęconych zagadnieniom tematycznym wraz ze specjalistycznym słownictwem. Powinien zawierać takie tematy jak: uzbrojenie i umundurowanie, wyposażenie i struktura sił zbrojnych, rodzaje operacji wojskowych i sposoby ich prowadzenia. Do tego powinien być zawarty słowniczek angielsko-angielski po każdej z 3 części. Podręcznik powinien posiadać aplikację na komputery oraz urządzenia mobilne.</w:t>
            </w:r>
          </w:p>
        </w:tc>
        <w:tc>
          <w:tcPr>
            <w:tcW w:w="1425" w:type="dxa"/>
          </w:tcPr>
          <w:p w14:paraId="74EAADD3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2"/>
          </w:tcPr>
          <w:p w14:paraId="40CF32C5" w14:textId="3668FE25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67DB8AD4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6C69C9F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2DE" w14:paraId="2FABF99C" w14:textId="77777777" w:rsidTr="001C32DE">
        <w:trPr>
          <w:trHeight w:val="865"/>
        </w:trPr>
        <w:tc>
          <w:tcPr>
            <w:tcW w:w="564" w:type="dxa"/>
            <w:tcBorders>
              <w:tl2br w:val="single" w:sz="4" w:space="0" w:color="auto"/>
              <w:tr2bl w:val="single" w:sz="4" w:space="0" w:color="auto"/>
            </w:tcBorders>
          </w:tcPr>
          <w:p w14:paraId="40321E7C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tcBorders>
              <w:tl2br w:val="single" w:sz="4" w:space="0" w:color="auto"/>
              <w:tr2bl w:val="single" w:sz="4" w:space="0" w:color="auto"/>
            </w:tcBorders>
          </w:tcPr>
          <w:p w14:paraId="5DC8509D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68C98182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5" w:type="dxa"/>
            <w:tcBorders>
              <w:tl2br w:val="single" w:sz="4" w:space="0" w:color="auto"/>
              <w:tr2bl w:val="single" w:sz="4" w:space="0" w:color="auto"/>
            </w:tcBorders>
          </w:tcPr>
          <w:p w14:paraId="157A3657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l2br w:val="single" w:sz="4" w:space="0" w:color="auto"/>
              <w:tr2bl w:val="single" w:sz="4" w:space="0" w:color="auto"/>
            </w:tcBorders>
          </w:tcPr>
          <w:p w14:paraId="3A9B40B0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0C83607B" w14:textId="6A1B766E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2718FCF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30F8">
              <w:rPr>
                <w:rFonts w:ascii="Times New Roman" w:hAnsi="Times New Roman"/>
                <w:sz w:val="18"/>
                <w:szCs w:val="18"/>
              </w:rPr>
              <w:t>Razem od poz. 1 do poz. 13</w:t>
            </w:r>
          </w:p>
        </w:tc>
        <w:tc>
          <w:tcPr>
            <w:tcW w:w="1528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04AE597E" w14:textId="77777777" w:rsidR="001C32DE" w:rsidRPr="005130F8" w:rsidRDefault="001C32DE" w:rsidP="005130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93B068" w14:textId="77777777" w:rsidR="009F1A83" w:rsidRDefault="009F1A83" w:rsidP="00EE2046">
      <w:pPr>
        <w:rPr>
          <w:rFonts w:ascii="Times New Roman" w:hAnsi="Times New Roman"/>
          <w:b/>
          <w:sz w:val="18"/>
          <w:szCs w:val="18"/>
          <w:lang w:eastAsia="pl-PL"/>
        </w:rPr>
      </w:pPr>
      <w:r w:rsidRPr="00E86152">
        <w:rPr>
          <w:rFonts w:ascii="Times New Roman" w:hAnsi="Times New Roman"/>
          <w:b/>
          <w:sz w:val="18"/>
          <w:szCs w:val="18"/>
          <w:lang w:eastAsia="pl-PL"/>
        </w:rPr>
        <w:t xml:space="preserve">Oświadczam, że zaoferowane </w:t>
      </w:r>
      <w:r>
        <w:rPr>
          <w:rFonts w:ascii="Times New Roman" w:hAnsi="Times New Roman"/>
          <w:b/>
          <w:sz w:val="18"/>
          <w:szCs w:val="18"/>
          <w:lang w:eastAsia="pl-PL"/>
        </w:rPr>
        <w:t>powyżej pomoce dydaktyczne zawierają wszystkie treści zawarte w powyższym opisie przedmiotu zamówienia.</w:t>
      </w:r>
    </w:p>
    <w:p w14:paraId="03E384B7" w14:textId="77777777" w:rsidR="009F1A83" w:rsidRDefault="009F1A83" w:rsidP="00EE2046">
      <w:pPr>
        <w:rPr>
          <w:rFonts w:ascii="Times New Roman" w:hAnsi="Times New Roman"/>
          <w:b/>
          <w:sz w:val="18"/>
          <w:szCs w:val="18"/>
          <w:lang w:eastAsia="pl-PL"/>
        </w:rPr>
      </w:pPr>
    </w:p>
    <w:p w14:paraId="4A670891" w14:textId="77777777" w:rsidR="009F1A83" w:rsidRPr="00EE2046" w:rsidRDefault="009F1A83" w:rsidP="00EE2046">
      <w:pPr>
        <w:rPr>
          <w:rFonts w:ascii="Times New Roman" w:hAnsi="Times New Roman"/>
          <w:sz w:val="18"/>
          <w:szCs w:val="18"/>
        </w:rPr>
      </w:pPr>
    </w:p>
    <w:p w14:paraId="6DC08355" w14:textId="77777777" w:rsidR="009F1A83" w:rsidRPr="00DB2ACE" w:rsidRDefault="009F1A83" w:rsidP="00051105">
      <w:pPr>
        <w:rPr>
          <w:sz w:val="18"/>
          <w:szCs w:val="18"/>
        </w:rPr>
      </w:pPr>
      <w:r w:rsidRPr="00DB2ACE">
        <w:t xml:space="preserve"> </w:t>
      </w:r>
      <w:r w:rsidRPr="00DB2ACE">
        <w:rPr>
          <w:sz w:val="18"/>
          <w:szCs w:val="18"/>
        </w:rPr>
        <w:t>Data……………………</w:t>
      </w:r>
    </w:p>
    <w:p w14:paraId="0D7B39DC" w14:textId="77777777" w:rsidR="009F1A83" w:rsidRDefault="009F1A83">
      <w:pPr>
        <w:rPr>
          <w:sz w:val="18"/>
          <w:szCs w:val="18"/>
        </w:rPr>
      </w:pPr>
      <w:r w:rsidRPr="00DB2AC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Podpis i pieczęć wykonawcy</w:t>
      </w:r>
      <w:bookmarkStart w:id="1" w:name="_30j0zll"/>
      <w:bookmarkEnd w:id="1"/>
    </w:p>
    <w:p w14:paraId="4B6768A4" w14:textId="77777777" w:rsidR="009F1A83" w:rsidRDefault="009F1A83">
      <w:pPr>
        <w:rPr>
          <w:sz w:val="18"/>
          <w:szCs w:val="18"/>
        </w:rPr>
      </w:pPr>
    </w:p>
    <w:p w14:paraId="59262C80" w14:textId="77777777" w:rsidR="009F1A83" w:rsidRDefault="009F1A8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8860AEF" w14:textId="77777777" w:rsidR="009F1A83" w:rsidRPr="00EE2046" w:rsidRDefault="009F1A8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………………………………………………………………………..</w:t>
      </w:r>
    </w:p>
    <w:sectPr w:rsidR="009F1A83" w:rsidRPr="00EE2046" w:rsidSect="009E13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6DD51" w14:textId="77777777" w:rsidR="009F1A83" w:rsidRDefault="009F1A83" w:rsidP="005010BA">
      <w:pPr>
        <w:spacing w:after="0" w:line="240" w:lineRule="auto"/>
      </w:pPr>
      <w:r>
        <w:separator/>
      </w:r>
    </w:p>
  </w:endnote>
  <w:endnote w:type="continuationSeparator" w:id="0">
    <w:p w14:paraId="7028D2C6" w14:textId="77777777" w:rsidR="009F1A83" w:rsidRDefault="009F1A83" w:rsidP="0050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E43E6" w14:textId="77777777" w:rsidR="009F1A83" w:rsidRDefault="009F1A83" w:rsidP="005010BA">
      <w:pPr>
        <w:spacing w:after="0" w:line="240" w:lineRule="auto"/>
      </w:pPr>
      <w:r>
        <w:separator/>
      </w:r>
    </w:p>
  </w:footnote>
  <w:footnote w:type="continuationSeparator" w:id="0">
    <w:p w14:paraId="1E1FDB25" w14:textId="77777777" w:rsidR="009F1A83" w:rsidRDefault="009F1A83" w:rsidP="00501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18B9"/>
    <w:rsid w:val="00051105"/>
    <w:rsid w:val="000A3D49"/>
    <w:rsid w:val="001C32DE"/>
    <w:rsid w:val="001D05AD"/>
    <w:rsid w:val="002E0F98"/>
    <w:rsid w:val="00387C5B"/>
    <w:rsid w:val="00462192"/>
    <w:rsid w:val="004701E8"/>
    <w:rsid w:val="005010BA"/>
    <w:rsid w:val="005130F8"/>
    <w:rsid w:val="009E13A8"/>
    <w:rsid w:val="009F1A83"/>
    <w:rsid w:val="00A70870"/>
    <w:rsid w:val="00A91709"/>
    <w:rsid w:val="00C226AB"/>
    <w:rsid w:val="00D82302"/>
    <w:rsid w:val="00DB2ACE"/>
    <w:rsid w:val="00E86152"/>
    <w:rsid w:val="00EC01F4"/>
    <w:rsid w:val="00EE2046"/>
    <w:rsid w:val="00F85F9B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4D6BB"/>
  <w15:docId w15:val="{D954930A-F827-4AF5-9C6E-C4506077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3A8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9E1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9E13A8"/>
    <w:rPr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50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010B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semiHidden/>
    <w:rsid w:val="0050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010B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99"/>
    <w:rsid w:val="004701E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99"/>
    <w:qFormat/>
    <w:locked/>
    <w:rsid w:val="00387C5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40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1149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Michalak</dc:creator>
  <cp:keywords/>
  <dc:description/>
  <cp:lastModifiedBy>Magdalena Michalak</cp:lastModifiedBy>
  <cp:revision>9</cp:revision>
  <dcterms:created xsi:type="dcterms:W3CDTF">2020-04-09T10:49:00Z</dcterms:created>
  <dcterms:modified xsi:type="dcterms:W3CDTF">2020-04-20T05:50:00Z</dcterms:modified>
</cp:coreProperties>
</file>