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67FFC" w14:textId="45B9D6C8" w:rsidR="002D05E0" w:rsidRPr="006816B8" w:rsidRDefault="002D05E0" w:rsidP="006816B8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816B8">
        <w:rPr>
          <w:rFonts w:asciiTheme="minorHAnsi" w:eastAsia="Arial Unicode MS" w:hAnsiTheme="minorHAnsi" w:cstheme="minorHAnsi"/>
          <w:sz w:val="22"/>
          <w:szCs w:val="22"/>
        </w:rPr>
        <w:t>oznaczenie sprawy NI.</w:t>
      </w:r>
      <w:r w:rsidRPr="006816B8">
        <w:rPr>
          <w:rFonts w:asciiTheme="minorHAnsi" w:hAnsiTheme="minorHAnsi" w:cstheme="minorHAnsi"/>
          <w:sz w:val="22"/>
          <w:szCs w:val="22"/>
        </w:rPr>
        <w:t>272.</w:t>
      </w:r>
      <w:r w:rsidR="00C14672">
        <w:rPr>
          <w:rFonts w:asciiTheme="minorHAnsi" w:hAnsiTheme="minorHAnsi" w:cstheme="minorHAnsi"/>
          <w:sz w:val="22"/>
          <w:szCs w:val="22"/>
        </w:rPr>
        <w:t>51</w:t>
      </w:r>
      <w:r w:rsidR="009C0DC3" w:rsidRPr="006816B8">
        <w:rPr>
          <w:rFonts w:asciiTheme="minorHAnsi" w:hAnsiTheme="minorHAnsi" w:cstheme="minorHAnsi"/>
          <w:sz w:val="22"/>
          <w:szCs w:val="22"/>
        </w:rPr>
        <w:t>.2020</w:t>
      </w:r>
      <w:r w:rsidRPr="006816B8">
        <w:rPr>
          <w:rFonts w:asciiTheme="minorHAnsi" w:eastAsia="Arial Unicode MS" w:hAnsiTheme="minorHAnsi" w:cstheme="minorHAnsi"/>
          <w:sz w:val="22"/>
          <w:szCs w:val="22"/>
        </w:rPr>
        <w:tab/>
      </w:r>
      <w:r w:rsidRPr="006816B8">
        <w:rPr>
          <w:rFonts w:asciiTheme="minorHAnsi" w:eastAsia="Arial Unicode MS" w:hAnsiTheme="minorHAnsi" w:cstheme="minorHAnsi"/>
          <w:sz w:val="22"/>
          <w:szCs w:val="22"/>
        </w:rPr>
        <w:tab/>
      </w:r>
      <w:r w:rsidRPr="006816B8">
        <w:rPr>
          <w:rFonts w:asciiTheme="minorHAnsi" w:eastAsia="Arial Unicode MS" w:hAnsiTheme="minorHAnsi" w:cstheme="minorHAnsi"/>
          <w:sz w:val="22"/>
          <w:szCs w:val="22"/>
        </w:rPr>
        <w:tab/>
      </w:r>
      <w:r w:rsidRPr="006816B8">
        <w:rPr>
          <w:rFonts w:asciiTheme="minorHAnsi" w:eastAsia="Arial Unicode MS" w:hAnsiTheme="minorHAnsi" w:cstheme="minorHAnsi"/>
          <w:sz w:val="22"/>
          <w:szCs w:val="22"/>
        </w:rPr>
        <w:tab/>
      </w:r>
      <w:r w:rsidRPr="006816B8">
        <w:rPr>
          <w:rFonts w:asciiTheme="minorHAnsi" w:eastAsia="Arial Unicode MS" w:hAnsiTheme="minorHAnsi" w:cstheme="minorHAnsi"/>
          <w:sz w:val="22"/>
          <w:szCs w:val="22"/>
        </w:rPr>
        <w:tab/>
      </w:r>
      <w:r w:rsidRPr="006816B8">
        <w:rPr>
          <w:rFonts w:asciiTheme="minorHAnsi" w:eastAsia="Arial Unicode MS" w:hAnsiTheme="minorHAnsi" w:cstheme="minorHAnsi"/>
          <w:sz w:val="22"/>
          <w:szCs w:val="22"/>
        </w:rPr>
        <w:tab/>
      </w:r>
      <w:r w:rsidRPr="006816B8">
        <w:rPr>
          <w:rFonts w:asciiTheme="minorHAnsi" w:eastAsia="Arial Unicode MS" w:hAnsiTheme="minorHAnsi" w:cstheme="minorHAnsi"/>
          <w:sz w:val="22"/>
          <w:szCs w:val="22"/>
        </w:rPr>
        <w:tab/>
      </w:r>
      <w:r w:rsidRPr="006816B8">
        <w:rPr>
          <w:rFonts w:asciiTheme="minorHAnsi" w:eastAsia="Arial Unicode MS" w:hAnsiTheme="minorHAnsi" w:cstheme="minorHAnsi"/>
          <w:sz w:val="22"/>
          <w:szCs w:val="22"/>
        </w:rPr>
        <w:tab/>
      </w:r>
      <w:r w:rsidRPr="006816B8">
        <w:rPr>
          <w:rFonts w:asciiTheme="minorHAnsi" w:eastAsia="Arial Unicode MS" w:hAnsiTheme="minorHAnsi" w:cstheme="minorHAnsi"/>
          <w:sz w:val="22"/>
          <w:szCs w:val="22"/>
        </w:rPr>
        <w:tab/>
      </w:r>
      <w:r w:rsidRPr="006816B8">
        <w:rPr>
          <w:rFonts w:asciiTheme="minorHAnsi" w:eastAsia="Arial Unicode MS" w:hAnsiTheme="minorHAnsi" w:cstheme="minorHAnsi"/>
          <w:sz w:val="22"/>
          <w:szCs w:val="22"/>
        </w:rPr>
        <w:tab/>
      </w:r>
      <w:r w:rsidRPr="006816B8">
        <w:rPr>
          <w:rFonts w:asciiTheme="minorHAnsi" w:eastAsia="Arial Unicode MS" w:hAnsiTheme="minorHAnsi" w:cstheme="minorHAnsi"/>
          <w:sz w:val="22"/>
          <w:szCs w:val="22"/>
        </w:rPr>
        <w:tab/>
      </w:r>
      <w:r w:rsidRPr="006816B8">
        <w:rPr>
          <w:rFonts w:asciiTheme="minorHAnsi" w:eastAsia="Arial Unicode MS" w:hAnsiTheme="minorHAnsi" w:cstheme="minorHAnsi"/>
          <w:sz w:val="22"/>
          <w:szCs w:val="22"/>
        </w:rPr>
        <w:tab/>
      </w:r>
    </w:p>
    <w:p w14:paraId="3D28BD3D" w14:textId="77777777" w:rsidR="002D05E0" w:rsidRDefault="002D05E0" w:rsidP="006816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F0AD11" w14:textId="77777777" w:rsidR="006816B8" w:rsidRPr="006816B8" w:rsidRDefault="006816B8" w:rsidP="006816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2C5232" w14:textId="20AC9F91" w:rsidR="002D05E0" w:rsidRPr="006816B8" w:rsidRDefault="002D05E0" w:rsidP="00C14672">
      <w:pPr>
        <w:pStyle w:val="Normalny1"/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16B8">
        <w:rPr>
          <w:rFonts w:asciiTheme="minorHAnsi" w:hAnsiTheme="minorHAnsi" w:cstheme="minorHAnsi"/>
          <w:b/>
          <w:sz w:val="22"/>
          <w:szCs w:val="22"/>
        </w:rPr>
        <w:t xml:space="preserve">Dotyczy: postępowania przetargowego </w:t>
      </w:r>
      <w:r w:rsidRPr="00C14672">
        <w:rPr>
          <w:rFonts w:asciiTheme="minorHAnsi" w:hAnsiTheme="minorHAnsi" w:cstheme="minorHAnsi"/>
          <w:b/>
          <w:sz w:val="22"/>
          <w:szCs w:val="22"/>
        </w:rPr>
        <w:t xml:space="preserve">na  </w:t>
      </w:r>
      <w:r w:rsidR="009C0DC3" w:rsidRPr="00C14672">
        <w:rPr>
          <w:rFonts w:asciiTheme="minorHAnsi" w:hAnsiTheme="minorHAnsi" w:cstheme="minorHAnsi"/>
          <w:b/>
          <w:sz w:val="22"/>
          <w:szCs w:val="22"/>
        </w:rPr>
        <w:t>,,</w:t>
      </w:r>
      <w:r w:rsidR="00C14672" w:rsidRPr="00C14672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="00C14672" w:rsidRPr="00C14672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dostawa </w:t>
      </w:r>
      <w:r w:rsidR="00C14672" w:rsidRPr="00C14672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pakietów oprogramowania biurowego – wersja edukacyjna</w:t>
      </w:r>
      <w:r w:rsidR="00C14672" w:rsidRPr="00C14672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w celu realizacji projektu pn.: „Szkoła w domu. Wsparcie kształcenia na odległość w powiecie wrzesińskim.” w ramach Wielkopolskiego Regionalnego Programu Operacyjnego na lata 2014-2020, Oś Priorytetowa 8. Edukacja, Działania 8.3. Wzmocnienie oraz dostosowanie kształcenia i szkolenia zawodowego do potrzeb rynku pracy, Poddziałania 8.3.1. Kształcenie zawodowe młodzieży – tryb konkursowy oraz tryb nadzwyczajny w zakresie epidemii COVID-19 – Tryb nadzwyczajny, współfinansowanego ze środków Europejskiego Funduszu Społecznego</w:t>
      </w:r>
      <w:r w:rsidR="009C0DC3" w:rsidRPr="006816B8">
        <w:rPr>
          <w:rFonts w:asciiTheme="minorHAnsi" w:hAnsiTheme="minorHAnsi" w:cstheme="minorHAnsi"/>
          <w:b/>
          <w:sz w:val="22"/>
          <w:szCs w:val="22"/>
        </w:rPr>
        <w:t>”.</w:t>
      </w:r>
    </w:p>
    <w:p w14:paraId="095A2D05" w14:textId="77777777" w:rsidR="002F568A" w:rsidRDefault="002F568A" w:rsidP="006816B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7DDF06" w14:textId="77777777" w:rsidR="006816B8" w:rsidRPr="006816B8" w:rsidRDefault="006816B8" w:rsidP="006816B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13047" w:type="dxa"/>
        <w:tblLayout w:type="fixed"/>
        <w:tblLook w:val="04A0" w:firstRow="1" w:lastRow="0" w:firstColumn="1" w:lastColumn="0" w:noHBand="0" w:noVBand="1"/>
      </w:tblPr>
      <w:tblGrid>
        <w:gridCol w:w="959"/>
        <w:gridCol w:w="6520"/>
        <w:gridCol w:w="5568"/>
      </w:tblGrid>
      <w:tr w:rsidR="002D05E0" w:rsidRPr="006816B8" w14:paraId="272F770D" w14:textId="77777777" w:rsidTr="006816B8">
        <w:trPr>
          <w:trHeight w:val="396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6EE1CA95" w14:textId="77777777" w:rsidR="002D05E0" w:rsidRPr="006816B8" w:rsidRDefault="002D05E0" w:rsidP="006816B8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6B8">
              <w:rPr>
                <w:rFonts w:asciiTheme="minorHAnsi" w:eastAsia="Arial Unicode MS" w:hAnsiTheme="minorHAnsi" w:cstheme="minorHAnsi"/>
                <w:sz w:val="22"/>
                <w:szCs w:val="22"/>
              </w:rPr>
              <w:t>Nr oferty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6725BB6D" w14:textId="77777777" w:rsidR="002D05E0" w:rsidRPr="006816B8" w:rsidRDefault="002D05E0" w:rsidP="006816B8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6B8">
              <w:rPr>
                <w:rFonts w:asciiTheme="minorHAnsi" w:eastAsia="Arial Unicode MS" w:hAnsiTheme="minorHAnsi" w:cstheme="minorHAnsi"/>
                <w:sz w:val="22"/>
                <w:szCs w:val="22"/>
              </w:rPr>
              <w:t>Nazwa (firma) i adres wykonawcy</w:t>
            </w:r>
          </w:p>
        </w:tc>
        <w:tc>
          <w:tcPr>
            <w:tcW w:w="5568" w:type="dxa"/>
            <w:tcBorders>
              <w:right w:val="single" w:sz="4" w:space="0" w:color="auto"/>
            </w:tcBorders>
            <w:vAlign w:val="center"/>
          </w:tcPr>
          <w:p w14:paraId="2D9423D5" w14:textId="77777777" w:rsidR="002D05E0" w:rsidRPr="006816B8" w:rsidRDefault="002D05E0" w:rsidP="006816B8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6B8">
              <w:rPr>
                <w:rFonts w:asciiTheme="minorHAnsi" w:eastAsia="Arial Unicode MS" w:hAnsiTheme="minorHAnsi" w:cstheme="minorHAnsi"/>
                <w:sz w:val="22"/>
                <w:szCs w:val="22"/>
              </w:rPr>
              <w:t>Kryterium „cena”  oraz kryterium „gwarancja jakości”</w:t>
            </w:r>
          </w:p>
        </w:tc>
      </w:tr>
      <w:tr w:rsidR="002D05E0" w:rsidRPr="006816B8" w14:paraId="10F10A4F" w14:textId="77777777" w:rsidTr="006816B8">
        <w:trPr>
          <w:trHeight w:val="606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62F6EAF0" w14:textId="77777777" w:rsidR="002D05E0" w:rsidRPr="006816B8" w:rsidRDefault="002D05E0" w:rsidP="006816B8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6B8">
              <w:rPr>
                <w:rFonts w:asciiTheme="minorHAnsi" w:eastAsia="Arial Unicode MS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2B933F4" w14:textId="6380F7EE" w:rsidR="009C0DC3" w:rsidRPr="006816B8" w:rsidRDefault="00C14672" w:rsidP="006816B8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CORSOFT Andrzej Korzeniewski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br/>
              <w:t>ul. Trzykrotki 6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br/>
              <w:t>04-727 Warszawa</w:t>
            </w:r>
          </w:p>
        </w:tc>
        <w:tc>
          <w:tcPr>
            <w:tcW w:w="5568" w:type="dxa"/>
            <w:tcBorders>
              <w:right w:val="single" w:sz="4" w:space="0" w:color="auto"/>
            </w:tcBorders>
            <w:vAlign w:val="center"/>
          </w:tcPr>
          <w:p w14:paraId="260B0C4E" w14:textId="044B4CEC" w:rsidR="002D05E0" w:rsidRPr="006816B8" w:rsidRDefault="002D05E0" w:rsidP="006816B8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6B8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Kryterium „cena”:  </w:t>
            </w:r>
            <w:r w:rsidR="00C14672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30.381,00</w:t>
            </w:r>
            <w:r w:rsidRPr="006816B8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 </w:t>
            </w:r>
            <w:r w:rsidRPr="006816B8">
              <w:rPr>
                <w:rFonts w:asciiTheme="minorHAnsi" w:eastAsia="Arial Unicode MS" w:hAnsiTheme="minorHAnsi" w:cstheme="minorHAnsi"/>
                <w:sz w:val="22"/>
                <w:szCs w:val="22"/>
              </w:rPr>
              <w:t>zł brutto</w:t>
            </w:r>
          </w:p>
          <w:p w14:paraId="10E3DF0F" w14:textId="5FB55F7A" w:rsidR="002D05E0" w:rsidRPr="006816B8" w:rsidRDefault="002D05E0" w:rsidP="006816B8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6B8">
              <w:rPr>
                <w:rFonts w:asciiTheme="minorHAnsi" w:hAnsiTheme="minorHAnsi" w:cstheme="minorHAnsi"/>
                <w:sz w:val="22"/>
                <w:szCs w:val="22"/>
              </w:rPr>
              <w:t>Kryterium „</w:t>
            </w:r>
            <w:r w:rsidR="00C14672">
              <w:rPr>
                <w:rFonts w:asciiTheme="minorHAnsi" w:hAnsiTheme="minorHAnsi" w:cstheme="minorHAnsi"/>
                <w:sz w:val="22"/>
                <w:szCs w:val="22"/>
              </w:rPr>
              <w:t>termin dostawy</w:t>
            </w:r>
            <w:r w:rsidRPr="006816B8">
              <w:rPr>
                <w:rFonts w:asciiTheme="minorHAnsi" w:hAnsiTheme="minorHAnsi" w:cstheme="minorHAnsi"/>
                <w:sz w:val="22"/>
                <w:szCs w:val="22"/>
              </w:rPr>
              <w:t xml:space="preserve">” – </w:t>
            </w:r>
            <w:r w:rsidR="00C146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dni od zawarcia umowy</w:t>
            </w:r>
          </w:p>
        </w:tc>
      </w:tr>
      <w:tr w:rsidR="00C14672" w:rsidRPr="006816B8" w14:paraId="45C037EE" w14:textId="77777777" w:rsidTr="006816B8">
        <w:trPr>
          <w:trHeight w:val="606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0A253399" w14:textId="77777777" w:rsidR="00C14672" w:rsidRPr="006816B8" w:rsidRDefault="00C14672" w:rsidP="00C14672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6B8">
              <w:rPr>
                <w:rFonts w:asciiTheme="minorHAnsi" w:eastAsia="Arial Unicode MS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04448D" w14:textId="73C73849" w:rsidR="00C14672" w:rsidRPr="006816B8" w:rsidRDefault="00C14672" w:rsidP="00C14672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DIMNET Monika Mikołajcz</w:t>
            </w:r>
            <w:r w:rsidR="003E1590">
              <w:rPr>
                <w:rFonts w:asciiTheme="minorHAnsi" w:eastAsia="Arial Unicode MS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k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br/>
              <w:t>ul. Harcerska 4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br/>
              <w:t>62-300 Września</w:t>
            </w:r>
          </w:p>
        </w:tc>
        <w:tc>
          <w:tcPr>
            <w:tcW w:w="5568" w:type="dxa"/>
            <w:tcBorders>
              <w:right w:val="single" w:sz="4" w:space="0" w:color="auto"/>
            </w:tcBorders>
            <w:vAlign w:val="center"/>
          </w:tcPr>
          <w:p w14:paraId="2539197A" w14:textId="4208EA5A" w:rsidR="00C14672" w:rsidRPr="006816B8" w:rsidRDefault="00C14672" w:rsidP="00C14672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6B8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Kryterium „cena”:  </w:t>
            </w:r>
            <w:r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33.060,00</w:t>
            </w:r>
            <w:r w:rsidRPr="006816B8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 </w:t>
            </w:r>
            <w:r w:rsidRPr="006816B8">
              <w:rPr>
                <w:rFonts w:asciiTheme="minorHAnsi" w:eastAsia="Arial Unicode MS" w:hAnsiTheme="minorHAnsi" w:cstheme="minorHAnsi"/>
                <w:sz w:val="22"/>
                <w:szCs w:val="22"/>
              </w:rPr>
              <w:t>zł brutto</w:t>
            </w:r>
          </w:p>
          <w:p w14:paraId="0158C668" w14:textId="1A932913" w:rsidR="00C14672" w:rsidRPr="006816B8" w:rsidRDefault="00C14672" w:rsidP="00C14672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6B8">
              <w:rPr>
                <w:rFonts w:asciiTheme="minorHAnsi" w:hAnsiTheme="minorHAnsi" w:cstheme="minorHAnsi"/>
                <w:sz w:val="22"/>
                <w:szCs w:val="22"/>
              </w:rPr>
              <w:t>Kryterium 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termin dostawy</w:t>
            </w:r>
            <w:r w:rsidRPr="006816B8">
              <w:rPr>
                <w:rFonts w:asciiTheme="minorHAnsi" w:hAnsiTheme="minorHAnsi" w:cstheme="minorHAnsi"/>
                <w:sz w:val="22"/>
                <w:szCs w:val="22"/>
              </w:rPr>
              <w:t xml:space="preserve">”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dni od zawarcia umowy</w:t>
            </w:r>
          </w:p>
        </w:tc>
      </w:tr>
      <w:tr w:rsidR="00C14672" w:rsidRPr="006816B8" w14:paraId="5750CC48" w14:textId="77777777" w:rsidTr="006816B8">
        <w:trPr>
          <w:trHeight w:val="606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7A2E8F7B" w14:textId="77777777" w:rsidR="00C14672" w:rsidRPr="006816B8" w:rsidRDefault="00C14672" w:rsidP="00C14672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6B8">
              <w:rPr>
                <w:rFonts w:asciiTheme="minorHAnsi" w:eastAsia="Arial Unicode MS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619063A6" w14:textId="353B7A15" w:rsidR="00C14672" w:rsidRPr="006816B8" w:rsidRDefault="00C93C3C" w:rsidP="00C14672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MET M. Raczyński A. Latacz Spółka Jawna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br/>
              <w:t>ul. Krakowska 50-52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br/>
              <w:t>50-425 Wrocław</w:t>
            </w:r>
          </w:p>
        </w:tc>
        <w:tc>
          <w:tcPr>
            <w:tcW w:w="5568" w:type="dxa"/>
            <w:tcBorders>
              <w:right w:val="single" w:sz="4" w:space="0" w:color="auto"/>
            </w:tcBorders>
            <w:vAlign w:val="center"/>
          </w:tcPr>
          <w:p w14:paraId="52149E36" w14:textId="59BB79AE" w:rsidR="00C14672" w:rsidRPr="006816B8" w:rsidRDefault="00C14672" w:rsidP="00C14672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6B8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Kryterium „cena”:  </w:t>
            </w:r>
            <w:r w:rsidR="00C93C3C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31.105,85 </w:t>
            </w:r>
            <w:r w:rsidRPr="006816B8">
              <w:rPr>
                <w:rFonts w:asciiTheme="minorHAnsi" w:eastAsia="Arial Unicode MS" w:hAnsiTheme="minorHAnsi" w:cstheme="minorHAnsi"/>
                <w:sz w:val="22"/>
                <w:szCs w:val="22"/>
              </w:rPr>
              <w:t>zł brutto</w:t>
            </w:r>
          </w:p>
          <w:p w14:paraId="2580BFF4" w14:textId="7C0668B0" w:rsidR="00C14672" w:rsidRPr="006816B8" w:rsidRDefault="00C14672" w:rsidP="00C14672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6B8">
              <w:rPr>
                <w:rFonts w:asciiTheme="minorHAnsi" w:hAnsiTheme="minorHAnsi" w:cstheme="minorHAnsi"/>
                <w:sz w:val="22"/>
                <w:szCs w:val="22"/>
              </w:rPr>
              <w:t>Kryterium 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termin dostawy</w:t>
            </w:r>
            <w:r w:rsidRPr="006816B8">
              <w:rPr>
                <w:rFonts w:asciiTheme="minorHAnsi" w:hAnsiTheme="minorHAnsi" w:cstheme="minorHAnsi"/>
                <w:sz w:val="22"/>
                <w:szCs w:val="22"/>
              </w:rPr>
              <w:t xml:space="preserve">”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dni od zawarcia umowy</w:t>
            </w:r>
          </w:p>
        </w:tc>
      </w:tr>
      <w:tr w:rsidR="00C14672" w:rsidRPr="006816B8" w14:paraId="3284EE78" w14:textId="77777777" w:rsidTr="006816B8">
        <w:trPr>
          <w:trHeight w:val="606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51B9BB6D" w14:textId="77777777" w:rsidR="00C14672" w:rsidRPr="006816B8" w:rsidRDefault="00C14672" w:rsidP="00C14672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6B8">
              <w:rPr>
                <w:rFonts w:asciiTheme="minorHAnsi" w:eastAsia="Arial Unicode MS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6CB1735" w14:textId="65DBEA00" w:rsidR="00C14672" w:rsidRPr="006816B8" w:rsidRDefault="00C93C3C" w:rsidP="00C14672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Compro Jolanta Olszewska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br/>
              <w:t>ul. Kotarbińskiego 19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br/>
              <w:t>41-400 Mysłowice</w:t>
            </w:r>
          </w:p>
        </w:tc>
        <w:tc>
          <w:tcPr>
            <w:tcW w:w="5568" w:type="dxa"/>
            <w:tcBorders>
              <w:right w:val="single" w:sz="4" w:space="0" w:color="auto"/>
            </w:tcBorders>
            <w:vAlign w:val="center"/>
          </w:tcPr>
          <w:p w14:paraId="3360BE7F" w14:textId="065D2B4C" w:rsidR="00C14672" w:rsidRPr="006816B8" w:rsidRDefault="00C14672" w:rsidP="00C14672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6B8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Kryterium „cena”:  </w:t>
            </w:r>
            <w:r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30.</w:t>
            </w:r>
            <w:r w:rsidR="00C93C3C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614,70</w:t>
            </w:r>
            <w:r w:rsidRPr="006816B8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 </w:t>
            </w:r>
            <w:r w:rsidRPr="006816B8">
              <w:rPr>
                <w:rFonts w:asciiTheme="minorHAnsi" w:eastAsia="Arial Unicode MS" w:hAnsiTheme="minorHAnsi" w:cstheme="minorHAnsi"/>
                <w:sz w:val="22"/>
                <w:szCs w:val="22"/>
              </w:rPr>
              <w:t>zł brutto</w:t>
            </w:r>
          </w:p>
          <w:p w14:paraId="6D4606EF" w14:textId="2178CDC1" w:rsidR="00C14672" w:rsidRPr="006816B8" w:rsidRDefault="00C14672" w:rsidP="00C14672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6B8">
              <w:rPr>
                <w:rFonts w:asciiTheme="minorHAnsi" w:hAnsiTheme="minorHAnsi" w:cstheme="minorHAnsi"/>
                <w:sz w:val="22"/>
                <w:szCs w:val="22"/>
              </w:rPr>
              <w:t>Kryterium 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termin dostawy</w:t>
            </w:r>
            <w:r w:rsidRPr="006816B8">
              <w:rPr>
                <w:rFonts w:asciiTheme="minorHAnsi" w:hAnsiTheme="minorHAnsi" w:cstheme="minorHAnsi"/>
                <w:sz w:val="22"/>
                <w:szCs w:val="22"/>
              </w:rPr>
              <w:t xml:space="preserve">”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dni od zawarcia umowy</w:t>
            </w:r>
          </w:p>
        </w:tc>
      </w:tr>
      <w:tr w:rsidR="00C14672" w:rsidRPr="006816B8" w14:paraId="55AD7A6F" w14:textId="77777777" w:rsidTr="006816B8">
        <w:trPr>
          <w:trHeight w:val="606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30BD3DF2" w14:textId="77777777" w:rsidR="00C14672" w:rsidRPr="006816B8" w:rsidRDefault="00C14672" w:rsidP="00C14672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6B8">
              <w:rPr>
                <w:rFonts w:asciiTheme="minorHAnsi" w:eastAsia="Arial Unicode MS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BA30845" w14:textId="149EF079" w:rsidR="00C14672" w:rsidRPr="006816B8" w:rsidRDefault="00C93C3C" w:rsidP="00C14672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COMP S.A.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br/>
              <w:t>ul. Jutrzenki 116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br/>
              <w:t>02-230 Warszawa</w:t>
            </w:r>
          </w:p>
        </w:tc>
        <w:tc>
          <w:tcPr>
            <w:tcW w:w="5568" w:type="dxa"/>
            <w:tcBorders>
              <w:right w:val="single" w:sz="4" w:space="0" w:color="auto"/>
            </w:tcBorders>
            <w:vAlign w:val="center"/>
          </w:tcPr>
          <w:p w14:paraId="23A0199A" w14:textId="695BFD04" w:rsidR="00C14672" w:rsidRPr="006816B8" w:rsidRDefault="00C14672" w:rsidP="00C14672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6B8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Kryterium „cena”:  </w:t>
            </w:r>
            <w:r w:rsidR="00C93C3C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32.133,75</w:t>
            </w:r>
            <w:r w:rsidRPr="006816B8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 </w:t>
            </w:r>
            <w:r w:rsidRPr="006816B8">
              <w:rPr>
                <w:rFonts w:asciiTheme="minorHAnsi" w:eastAsia="Arial Unicode MS" w:hAnsiTheme="minorHAnsi" w:cstheme="minorHAnsi"/>
                <w:sz w:val="22"/>
                <w:szCs w:val="22"/>
              </w:rPr>
              <w:t>zł brutto</w:t>
            </w:r>
          </w:p>
          <w:p w14:paraId="0C8B439C" w14:textId="5002EFD4" w:rsidR="00C14672" w:rsidRPr="006816B8" w:rsidRDefault="00C14672" w:rsidP="00C14672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6B8">
              <w:rPr>
                <w:rFonts w:asciiTheme="minorHAnsi" w:hAnsiTheme="minorHAnsi" w:cstheme="minorHAnsi"/>
                <w:sz w:val="22"/>
                <w:szCs w:val="22"/>
              </w:rPr>
              <w:t>Kryterium 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termin dostawy</w:t>
            </w:r>
            <w:r w:rsidRPr="006816B8">
              <w:rPr>
                <w:rFonts w:asciiTheme="minorHAnsi" w:hAnsiTheme="minorHAnsi" w:cstheme="minorHAnsi"/>
                <w:sz w:val="22"/>
                <w:szCs w:val="22"/>
              </w:rPr>
              <w:t xml:space="preserve">”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dni od zawarcia umowy</w:t>
            </w:r>
          </w:p>
        </w:tc>
      </w:tr>
    </w:tbl>
    <w:p w14:paraId="66033A0D" w14:textId="77777777" w:rsidR="006816B8" w:rsidRDefault="006816B8" w:rsidP="006816B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</w:p>
    <w:p w14:paraId="24D6E203" w14:textId="68646E40" w:rsidR="002D05E0" w:rsidRDefault="002D05E0" w:rsidP="006816B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6816B8">
        <w:rPr>
          <w:rFonts w:asciiTheme="minorHAnsi" w:eastAsia="Arial Unicode MS" w:hAnsiTheme="minorHAnsi" w:cstheme="minorHAnsi"/>
          <w:sz w:val="22"/>
          <w:szCs w:val="22"/>
        </w:rPr>
        <w:t>Zamawiający na niniejsze zamówienie zamierza przeznaczyć kwotę:</w:t>
      </w:r>
      <w:r w:rsidRPr="006816B8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Pr="006816B8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C93C3C">
        <w:rPr>
          <w:rFonts w:asciiTheme="minorHAnsi" w:eastAsia="Arial Unicode MS" w:hAnsiTheme="minorHAnsi" w:cstheme="minorHAnsi"/>
          <w:b/>
          <w:sz w:val="22"/>
          <w:szCs w:val="22"/>
        </w:rPr>
        <w:t>34.200,00</w:t>
      </w:r>
      <w:r w:rsidRPr="006816B8">
        <w:rPr>
          <w:rFonts w:asciiTheme="minorHAnsi" w:eastAsia="Arial Unicode MS" w:hAnsiTheme="minorHAnsi" w:cstheme="minorHAnsi"/>
          <w:b/>
          <w:sz w:val="22"/>
          <w:szCs w:val="22"/>
        </w:rPr>
        <w:t xml:space="preserve"> zł</w:t>
      </w:r>
    </w:p>
    <w:p w14:paraId="62A94609" w14:textId="5A1CAC2D" w:rsidR="00130013" w:rsidRPr="006816B8" w:rsidRDefault="00FA10B0" w:rsidP="006816B8">
      <w:pPr>
        <w:overflowPunct w:val="0"/>
        <w:autoSpaceDE w:val="0"/>
        <w:autoSpaceDN w:val="0"/>
        <w:adjustRightInd w:val="0"/>
        <w:spacing w:line="360" w:lineRule="auto"/>
        <w:ind w:left="-1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Września, dnia</w:t>
      </w:r>
      <w:r w:rsidR="002D05E0" w:rsidRPr="006816B8">
        <w:rPr>
          <w:rFonts w:asciiTheme="minorHAnsi" w:hAnsiTheme="minorHAnsi" w:cstheme="minorHAnsi"/>
          <w:sz w:val="22"/>
          <w:szCs w:val="22"/>
        </w:rPr>
        <w:t xml:space="preserve"> </w:t>
      </w:r>
      <w:r w:rsidR="00C93C3C">
        <w:rPr>
          <w:rFonts w:asciiTheme="minorHAnsi" w:hAnsiTheme="minorHAnsi" w:cstheme="minorHAnsi"/>
          <w:sz w:val="22"/>
          <w:szCs w:val="22"/>
        </w:rPr>
        <w:t>11.12</w:t>
      </w:r>
      <w:r w:rsidR="009C0DC3" w:rsidRPr="006816B8">
        <w:rPr>
          <w:rFonts w:asciiTheme="minorHAnsi" w:hAnsiTheme="minorHAnsi" w:cstheme="minorHAnsi"/>
          <w:sz w:val="22"/>
          <w:szCs w:val="22"/>
        </w:rPr>
        <w:t>.2020</w:t>
      </w:r>
      <w:r w:rsidR="002D05E0" w:rsidRPr="006816B8">
        <w:rPr>
          <w:rFonts w:asciiTheme="minorHAnsi" w:hAnsiTheme="minorHAnsi" w:cstheme="minorHAnsi"/>
          <w:sz w:val="22"/>
          <w:szCs w:val="22"/>
        </w:rPr>
        <w:t xml:space="preserve"> r.</w:t>
      </w:r>
    </w:p>
    <w:sectPr w:rsidR="00130013" w:rsidRPr="006816B8" w:rsidSect="009F5A76">
      <w:footerReference w:type="even" r:id="rId6"/>
      <w:footerReference w:type="default" r:id="rId7"/>
      <w:pgSz w:w="16840" w:h="11907" w:orient="landscape" w:code="9"/>
      <w:pgMar w:top="70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E4B69" w14:textId="77777777" w:rsidR="009F5A76" w:rsidRDefault="009F5A76">
      <w:r>
        <w:separator/>
      </w:r>
    </w:p>
  </w:endnote>
  <w:endnote w:type="continuationSeparator" w:id="0">
    <w:p w14:paraId="15B787B1" w14:textId="77777777" w:rsidR="009F5A76" w:rsidRDefault="009F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15930" w14:textId="77777777" w:rsidR="009F5A76" w:rsidRDefault="00942BA1" w:rsidP="009F5A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F5A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87430E" w14:textId="77777777" w:rsidR="009F5A76" w:rsidRDefault="009F5A76" w:rsidP="009F5A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73E42" w14:textId="77777777" w:rsidR="009F5A76" w:rsidRDefault="00942BA1" w:rsidP="009F5A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F5A7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33A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64C65E9" w14:textId="77777777" w:rsidR="009F5A76" w:rsidRDefault="009F5A76" w:rsidP="009F5A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0A2E9" w14:textId="77777777" w:rsidR="009F5A76" w:rsidRDefault="009F5A76">
      <w:r>
        <w:separator/>
      </w:r>
    </w:p>
  </w:footnote>
  <w:footnote w:type="continuationSeparator" w:id="0">
    <w:p w14:paraId="7232A53B" w14:textId="77777777" w:rsidR="009F5A76" w:rsidRDefault="009F5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5E0"/>
    <w:rsid w:val="00130013"/>
    <w:rsid w:val="00166EBE"/>
    <w:rsid w:val="001B5E05"/>
    <w:rsid w:val="002B22E5"/>
    <w:rsid w:val="002D05E0"/>
    <w:rsid w:val="002F568A"/>
    <w:rsid w:val="003E1590"/>
    <w:rsid w:val="004C470A"/>
    <w:rsid w:val="006633AC"/>
    <w:rsid w:val="006816B8"/>
    <w:rsid w:val="007558DB"/>
    <w:rsid w:val="00766A88"/>
    <w:rsid w:val="00781A16"/>
    <w:rsid w:val="007E47E0"/>
    <w:rsid w:val="00942BA1"/>
    <w:rsid w:val="009C0DC3"/>
    <w:rsid w:val="009F5A76"/>
    <w:rsid w:val="00AD77A1"/>
    <w:rsid w:val="00B05BEE"/>
    <w:rsid w:val="00C14672"/>
    <w:rsid w:val="00C6567A"/>
    <w:rsid w:val="00C93C3C"/>
    <w:rsid w:val="00CD023A"/>
    <w:rsid w:val="00D17651"/>
    <w:rsid w:val="00D51896"/>
    <w:rsid w:val="00FA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8C38"/>
  <w15:docId w15:val="{2D037EDA-766E-4D09-9213-43388DE2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D05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05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D05E0"/>
  </w:style>
  <w:style w:type="paragraph" w:customStyle="1" w:styleId="Default">
    <w:name w:val="Default"/>
    <w:rsid w:val="002D0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2D0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14672"/>
    <w:pPr>
      <w:spacing w:after="200" w:line="276" w:lineRule="auto"/>
      <w:ind w:left="720"/>
    </w:pPr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C14672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Normalny1">
    <w:name w:val="Normalny1"/>
    <w:rsid w:val="00C14672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m.jackowska</dc:creator>
  <cp:lastModifiedBy>Marta Jackowska</cp:lastModifiedBy>
  <cp:revision>19</cp:revision>
  <cp:lastPrinted>2020-07-24T12:07:00Z</cp:lastPrinted>
  <dcterms:created xsi:type="dcterms:W3CDTF">2019-08-13T07:27:00Z</dcterms:created>
  <dcterms:modified xsi:type="dcterms:W3CDTF">2020-12-11T08:50:00Z</dcterms:modified>
</cp:coreProperties>
</file>